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05" w:rsidRDefault="00153705" w:rsidP="00595F8D">
      <w:pPr>
        <w:keepNext/>
        <w:autoSpaceDN w:val="0"/>
        <w:spacing w:after="0" w:line="240" w:lineRule="auto"/>
        <w:jc w:val="center"/>
        <w:outlineLvl w:val="2"/>
        <w:rPr>
          <w:rFonts w:ascii="Times New Roman" w:hAnsi="Times New Roman" w:cs="Times New Roman"/>
          <w:b/>
          <w:bCs/>
          <w:sz w:val="28"/>
          <w:szCs w:val="28"/>
          <w:lang w:eastAsia="ru-RU"/>
        </w:rPr>
      </w:pPr>
    </w:p>
    <w:p w:rsidR="007E6FDC" w:rsidRPr="007E6FDC" w:rsidRDefault="007E6FDC" w:rsidP="007E6FDC">
      <w:pPr>
        <w:tabs>
          <w:tab w:val="center" w:pos="4677"/>
          <w:tab w:val="right" w:pos="9355"/>
        </w:tabs>
        <w:spacing w:after="0" w:line="240" w:lineRule="auto"/>
        <w:jc w:val="center"/>
        <w:rPr>
          <w:rFonts w:ascii="Times New Roman" w:hAnsi="Times New Roman" w:cs="Times New Roman"/>
          <w:b/>
          <w:bCs/>
          <w:sz w:val="28"/>
          <w:szCs w:val="28"/>
        </w:rPr>
      </w:pPr>
      <w:r w:rsidRPr="007E6FDC">
        <w:rPr>
          <w:rFonts w:ascii="Times New Roman" w:hAnsi="Times New Roman" w:cs="Times New Roman"/>
          <w:sz w:val="24"/>
          <w:szCs w:val="28"/>
        </w:rPr>
        <w:t xml:space="preserve">             </w:t>
      </w:r>
      <w:r w:rsidRPr="007E6FDC">
        <w:rPr>
          <w:rFonts w:ascii="Times New Roman" w:hAnsi="Times New Roman" w:cs="Times New Roman"/>
          <w:b/>
          <w:noProof/>
          <w:sz w:val="28"/>
          <w:szCs w:val="28"/>
          <w:lang w:eastAsia="ru-RU"/>
        </w:rPr>
        <w:drawing>
          <wp:inline distT="0" distB="0" distL="0" distR="0" wp14:anchorId="3FDCC600" wp14:editId="13A4BFF9">
            <wp:extent cx="390525" cy="495300"/>
            <wp:effectExtent l="0" t="0" r="0" b="0"/>
            <wp:docPr id="1" name="Рисунок 1" descr="Фото №3-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герб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w:r>
    </w:p>
    <w:p w:rsidR="007E6FDC" w:rsidRPr="007E6FDC" w:rsidRDefault="007E6FDC" w:rsidP="007E6FDC">
      <w:pPr>
        <w:suppressAutoHyphens/>
        <w:autoSpaceDE w:val="0"/>
        <w:spacing w:after="0" w:line="240" w:lineRule="auto"/>
        <w:jc w:val="center"/>
        <w:rPr>
          <w:rFonts w:ascii="Times New Roman" w:eastAsia="Arial" w:hAnsi="Times New Roman" w:cs="Times New Roman"/>
          <w:b/>
          <w:bCs/>
          <w:sz w:val="24"/>
          <w:szCs w:val="24"/>
          <w:lang w:eastAsia="ar-SA"/>
        </w:rPr>
      </w:pPr>
    </w:p>
    <w:p w:rsidR="007E6FDC" w:rsidRPr="007E6FDC" w:rsidRDefault="007E6FDC" w:rsidP="007E6FDC">
      <w:pPr>
        <w:tabs>
          <w:tab w:val="center" w:pos="4677"/>
          <w:tab w:val="right" w:pos="9355"/>
        </w:tabs>
        <w:spacing w:after="0" w:line="240" w:lineRule="auto"/>
        <w:jc w:val="center"/>
        <w:rPr>
          <w:rFonts w:ascii="Times New Roman" w:hAnsi="Times New Roman" w:cs="Times New Roman"/>
          <w:bCs/>
          <w:sz w:val="28"/>
          <w:szCs w:val="28"/>
        </w:rPr>
      </w:pPr>
      <w:r w:rsidRPr="007E6FDC">
        <w:rPr>
          <w:rFonts w:ascii="Times New Roman" w:hAnsi="Times New Roman" w:cs="Times New Roman"/>
          <w:bCs/>
          <w:sz w:val="28"/>
          <w:szCs w:val="28"/>
        </w:rPr>
        <w:t>Совет депутатов Саккуловского сельского поселения</w:t>
      </w:r>
    </w:p>
    <w:p w:rsidR="007E6FDC" w:rsidRPr="007E6FDC" w:rsidRDefault="007E6FDC" w:rsidP="007E6FDC">
      <w:pPr>
        <w:tabs>
          <w:tab w:val="center" w:pos="4677"/>
          <w:tab w:val="right" w:pos="9355"/>
        </w:tabs>
        <w:spacing w:after="0" w:line="240" w:lineRule="auto"/>
        <w:jc w:val="center"/>
        <w:rPr>
          <w:rFonts w:ascii="Times New Roman" w:hAnsi="Times New Roman" w:cs="Times New Roman"/>
          <w:bCs/>
          <w:sz w:val="28"/>
          <w:szCs w:val="28"/>
        </w:rPr>
      </w:pPr>
      <w:r w:rsidRPr="007E6FDC">
        <w:rPr>
          <w:rFonts w:ascii="Times New Roman" w:hAnsi="Times New Roman" w:cs="Times New Roman"/>
          <w:bCs/>
          <w:sz w:val="28"/>
          <w:szCs w:val="28"/>
        </w:rPr>
        <w:t xml:space="preserve">Сосновского муниципального </w:t>
      </w:r>
      <w:r w:rsidR="006C4CAA">
        <w:rPr>
          <w:rFonts w:ascii="Times New Roman" w:hAnsi="Times New Roman" w:cs="Times New Roman"/>
          <w:bCs/>
          <w:sz w:val="28"/>
          <w:szCs w:val="28"/>
        </w:rPr>
        <w:t>поселения</w:t>
      </w:r>
      <w:r w:rsidRPr="007E6FDC">
        <w:rPr>
          <w:rFonts w:ascii="Times New Roman" w:hAnsi="Times New Roman" w:cs="Times New Roman"/>
          <w:bCs/>
          <w:sz w:val="28"/>
          <w:szCs w:val="28"/>
        </w:rPr>
        <w:t xml:space="preserve"> Челябинской области</w:t>
      </w:r>
    </w:p>
    <w:p w:rsidR="007E6FDC" w:rsidRPr="007E6FDC" w:rsidRDefault="007E6FDC" w:rsidP="007E6FDC">
      <w:pPr>
        <w:tabs>
          <w:tab w:val="center" w:pos="4677"/>
          <w:tab w:val="right" w:pos="9355"/>
        </w:tabs>
        <w:spacing w:after="0" w:line="240" w:lineRule="auto"/>
        <w:jc w:val="center"/>
        <w:rPr>
          <w:rFonts w:ascii="Times New Roman" w:hAnsi="Times New Roman" w:cs="Times New Roman"/>
          <w:bCs/>
          <w:sz w:val="28"/>
          <w:szCs w:val="28"/>
        </w:rPr>
      </w:pPr>
      <w:proofErr w:type="gramStart"/>
      <w:r w:rsidRPr="007E6FDC">
        <w:rPr>
          <w:rFonts w:ascii="Times New Roman" w:hAnsi="Times New Roman" w:cs="Times New Roman"/>
          <w:bCs/>
          <w:sz w:val="28"/>
          <w:szCs w:val="28"/>
        </w:rPr>
        <w:t>шестого</w:t>
      </w:r>
      <w:proofErr w:type="gramEnd"/>
      <w:r w:rsidRPr="007E6FDC">
        <w:rPr>
          <w:rFonts w:ascii="Times New Roman" w:hAnsi="Times New Roman" w:cs="Times New Roman"/>
          <w:bCs/>
          <w:sz w:val="28"/>
          <w:szCs w:val="28"/>
        </w:rPr>
        <w:t xml:space="preserve"> созыва</w:t>
      </w:r>
    </w:p>
    <w:p w:rsidR="007E6FDC" w:rsidRPr="007E6FDC" w:rsidRDefault="007E6FDC" w:rsidP="007E6FDC">
      <w:pPr>
        <w:pBdr>
          <w:top w:val="single" w:sz="12" w:space="1" w:color="auto"/>
        </w:pBdr>
        <w:tabs>
          <w:tab w:val="center" w:pos="4677"/>
          <w:tab w:val="right" w:pos="9355"/>
        </w:tabs>
        <w:spacing w:after="0" w:line="240" w:lineRule="auto"/>
        <w:jc w:val="center"/>
        <w:rPr>
          <w:rFonts w:ascii="Times New Roman" w:hAnsi="Times New Roman" w:cs="Times New Roman"/>
          <w:b/>
          <w:bCs/>
          <w:sz w:val="28"/>
          <w:szCs w:val="28"/>
        </w:rPr>
      </w:pPr>
    </w:p>
    <w:p w:rsidR="007E6FDC" w:rsidRPr="007E6FDC" w:rsidRDefault="007E6FDC" w:rsidP="007E6FDC">
      <w:pPr>
        <w:tabs>
          <w:tab w:val="center" w:pos="4677"/>
          <w:tab w:val="right" w:pos="9355"/>
        </w:tabs>
        <w:spacing w:after="0" w:line="240" w:lineRule="auto"/>
        <w:jc w:val="center"/>
        <w:rPr>
          <w:rFonts w:ascii="Times New Roman" w:hAnsi="Times New Roman" w:cs="Times New Roman"/>
          <w:b/>
          <w:sz w:val="28"/>
          <w:szCs w:val="28"/>
        </w:rPr>
      </w:pPr>
      <w:r w:rsidRPr="007E6FDC">
        <w:rPr>
          <w:rFonts w:ascii="Times New Roman" w:hAnsi="Times New Roman" w:cs="Times New Roman"/>
          <w:b/>
          <w:sz w:val="28"/>
          <w:szCs w:val="28"/>
        </w:rPr>
        <w:t xml:space="preserve">Р Е Ш Е Н И Е </w:t>
      </w:r>
    </w:p>
    <w:p w:rsidR="007E6FDC" w:rsidRPr="007E6FDC" w:rsidRDefault="007E6FDC" w:rsidP="007E6FDC">
      <w:pPr>
        <w:suppressAutoHyphens/>
        <w:spacing w:after="0" w:line="240" w:lineRule="auto"/>
        <w:rPr>
          <w:rFonts w:ascii="Times New Roman" w:eastAsia="Times New Roman" w:hAnsi="Times New Roman" w:cs="Times New Roman"/>
          <w:sz w:val="24"/>
          <w:szCs w:val="24"/>
          <w:lang w:eastAsia="ar-SA"/>
        </w:rPr>
      </w:pPr>
    </w:p>
    <w:p w:rsidR="007E6FDC" w:rsidRPr="007E6FDC" w:rsidRDefault="007E6FDC" w:rsidP="007E6FDC">
      <w:pPr>
        <w:suppressAutoHyphens/>
        <w:spacing w:after="0" w:line="240" w:lineRule="auto"/>
        <w:rPr>
          <w:rFonts w:ascii="Times New Roman" w:eastAsia="Times New Roman" w:hAnsi="Times New Roman" w:cs="Times New Roman"/>
          <w:sz w:val="28"/>
          <w:szCs w:val="24"/>
          <w:lang w:eastAsia="ar-SA"/>
        </w:rPr>
      </w:pPr>
      <w:proofErr w:type="spellStart"/>
      <w:r w:rsidRPr="007E6FDC">
        <w:rPr>
          <w:rFonts w:ascii="Times New Roman" w:eastAsia="Times New Roman" w:hAnsi="Times New Roman" w:cs="Times New Roman"/>
          <w:sz w:val="28"/>
          <w:szCs w:val="24"/>
          <w:lang w:eastAsia="ar-SA"/>
        </w:rPr>
        <w:t>п.Саккулово</w:t>
      </w:r>
      <w:proofErr w:type="spellEnd"/>
    </w:p>
    <w:p w:rsidR="007E6FDC" w:rsidRPr="007E6FDC" w:rsidRDefault="007E6FDC" w:rsidP="007E6FDC">
      <w:pPr>
        <w:suppressAutoHyphens/>
        <w:spacing w:after="0" w:line="240" w:lineRule="auto"/>
        <w:rPr>
          <w:rFonts w:ascii="Times New Roman" w:eastAsia="Times New Roman" w:hAnsi="Times New Roman" w:cs="Times New Roman"/>
          <w:sz w:val="28"/>
          <w:szCs w:val="24"/>
          <w:lang w:eastAsia="ar-SA"/>
        </w:rPr>
      </w:pPr>
      <w:proofErr w:type="gramStart"/>
      <w:r>
        <w:rPr>
          <w:rFonts w:ascii="Times New Roman" w:eastAsia="Times New Roman" w:hAnsi="Times New Roman" w:cs="Times New Roman"/>
          <w:sz w:val="28"/>
          <w:szCs w:val="24"/>
          <w:lang w:eastAsia="ar-SA"/>
        </w:rPr>
        <w:t>от</w:t>
      </w:r>
      <w:proofErr w:type="gramEnd"/>
      <w:r>
        <w:rPr>
          <w:rFonts w:ascii="Times New Roman" w:eastAsia="Times New Roman" w:hAnsi="Times New Roman" w:cs="Times New Roman"/>
          <w:sz w:val="28"/>
          <w:szCs w:val="24"/>
          <w:lang w:eastAsia="ar-SA"/>
        </w:rPr>
        <w:t xml:space="preserve"> «25</w:t>
      </w:r>
      <w:r w:rsidRPr="007E6FDC">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декабря 2020 г. № 14</w:t>
      </w:r>
    </w:p>
    <w:p w:rsidR="007E6FDC" w:rsidRPr="007E6FDC" w:rsidRDefault="007E6FDC" w:rsidP="007E6FDC">
      <w:pPr>
        <w:tabs>
          <w:tab w:val="left" w:pos="4678"/>
        </w:tabs>
        <w:suppressAutoHyphens/>
        <w:spacing w:after="0" w:line="240" w:lineRule="auto"/>
        <w:ind w:left="567"/>
        <w:rPr>
          <w:rFonts w:ascii="Times New Roman" w:eastAsia="Times New Roman" w:hAnsi="Times New Roman" w:cs="Times New Roman"/>
          <w:sz w:val="24"/>
          <w:szCs w:val="24"/>
          <w:lang w:eastAsia="ar-SA"/>
        </w:rPr>
      </w:pPr>
    </w:p>
    <w:p w:rsidR="007E6FDC" w:rsidRDefault="007E6FDC" w:rsidP="00595F8D">
      <w:pPr>
        <w:keepNext/>
        <w:autoSpaceDN w:val="0"/>
        <w:spacing w:after="0" w:line="240" w:lineRule="auto"/>
        <w:jc w:val="center"/>
        <w:outlineLvl w:val="2"/>
        <w:rPr>
          <w:rFonts w:ascii="Times New Roman" w:hAnsi="Times New Roman" w:cs="Times New Roman"/>
          <w:b/>
          <w:bCs/>
          <w:sz w:val="28"/>
          <w:szCs w:val="28"/>
          <w:lang w:eastAsia="ru-RU"/>
        </w:rPr>
      </w:pPr>
    </w:p>
    <w:p w:rsidR="00153705" w:rsidRDefault="00153705" w:rsidP="00595F8D">
      <w:pPr>
        <w:keepNext/>
        <w:autoSpaceDN w:val="0"/>
        <w:spacing w:after="0" w:line="240" w:lineRule="auto"/>
        <w:jc w:val="center"/>
        <w:outlineLvl w:val="2"/>
        <w:rPr>
          <w:rFonts w:ascii="Times New Roman" w:hAnsi="Times New Roman" w:cs="Times New Roman"/>
          <w:b/>
          <w:bCs/>
          <w:sz w:val="28"/>
          <w:szCs w:val="28"/>
          <w:lang w:eastAsia="ru-RU"/>
        </w:rPr>
      </w:pPr>
    </w:p>
    <w:p w:rsidR="00E16CF7" w:rsidRPr="00E16CF7" w:rsidRDefault="00E16CF7" w:rsidP="007E5BBC">
      <w:pPr>
        <w:suppressLineNumbers/>
        <w:tabs>
          <w:tab w:val="left" w:pos="709"/>
          <w:tab w:val="left" w:pos="5103"/>
        </w:tabs>
        <w:spacing w:after="0" w:line="240" w:lineRule="auto"/>
        <w:ind w:right="4534"/>
        <w:jc w:val="both"/>
        <w:rPr>
          <w:rFonts w:ascii="Times New Roman" w:hAnsi="Times New Roman" w:cs="Times New Roman"/>
          <w:sz w:val="28"/>
          <w:szCs w:val="28"/>
        </w:rPr>
      </w:pPr>
      <w:r w:rsidRPr="00E16CF7">
        <w:rPr>
          <w:rFonts w:ascii="Times New Roman" w:hAnsi="Times New Roman" w:cs="Times New Roman"/>
          <w:sz w:val="28"/>
          <w:szCs w:val="28"/>
        </w:rPr>
        <w:t xml:space="preserve">Об </w:t>
      </w:r>
      <w:r w:rsidR="007E5BBC">
        <w:rPr>
          <w:rFonts w:ascii="Times New Roman" w:hAnsi="Times New Roman" w:cs="Times New Roman"/>
          <w:sz w:val="28"/>
          <w:szCs w:val="28"/>
        </w:rPr>
        <w:t xml:space="preserve">утверждении Положения о </w:t>
      </w:r>
      <w:r w:rsidRPr="00E16CF7">
        <w:rPr>
          <w:rFonts w:ascii="Times New Roman" w:hAnsi="Times New Roman" w:cs="Times New Roman"/>
          <w:sz w:val="28"/>
          <w:szCs w:val="28"/>
        </w:rPr>
        <w:t xml:space="preserve">реализации </w:t>
      </w:r>
      <w:r w:rsidR="007E5BBC">
        <w:rPr>
          <w:rFonts w:ascii="Times New Roman" w:hAnsi="Times New Roman" w:cs="Times New Roman"/>
          <w:sz w:val="28"/>
          <w:szCs w:val="28"/>
        </w:rPr>
        <w:t>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Pr="00E16CF7">
        <w:rPr>
          <w:rFonts w:ascii="Times New Roman" w:hAnsi="Times New Roman" w:cs="Times New Roman"/>
          <w:sz w:val="28"/>
          <w:szCs w:val="28"/>
        </w:rPr>
        <w:t xml:space="preserve"> на территории </w:t>
      </w:r>
      <w:r w:rsidR="002D2B78">
        <w:rPr>
          <w:rFonts w:ascii="Times New Roman" w:hAnsi="Times New Roman" w:cs="Times New Roman"/>
          <w:sz w:val="28"/>
          <w:szCs w:val="28"/>
        </w:rPr>
        <w:t>Саккуловского сельского</w:t>
      </w:r>
      <w:r w:rsidR="00AF10EF">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AF10EF">
        <w:rPr>
          <w:rFonts w:ascii="Times New Roman" w:hAnsi="Times New Roman" w:cs="Times New Roman"/>
          <w:sz w:val="28"/>
          <w:szCs w:val="28"/>
        </w:rPr>
        <w:t xml:space="preserve"> </w:t>
      </w:r>
    </w:p>
    <w:p w:rsidR="00595F8D" w:rsidRPr="00595F8D" w:rsidRDefault="00595F8D" w:rsidP="00595F8D">
      <w:pPr>
        <w:suppressLineNumbers/>
        <w:spacing w:after="0" w:line="240" w:lineRule="auto"/>
        <w:ind w:firstLine="768"/>
        <w:jc w:val="both"/>
        <w:rPr>
          <w:rFonts w:ascii="Times New Roman" w:hAnsi="Times New Roman" w:cs="Times New Roman"/>
          <w:sz w:val="28"/>
          <w:szCs w:val="28"/>
        </w:rPr>
      </w:pPr>
    </w:p>
    <w:p w:rsidR="00595F8D" w:rsidRPr="00595F8D" w:rsidRDefault="00595F8D" w:rsidP="00163FEA">
      <w:pPr>
        <w:suppressLineNumbers/>
        <w:spacing w:after="0" w:line="240" w:lineRule="auto"/>
        <w:jc w:val="both"/>
        <w:rPr>
          <w:rFonts w:ascii="Times New Roman" w:hAnsi="Times New Roman" w:cs="Times New Roman"/>
          <w:sz w:val="28"/>
          <w:szCs w:val="28"/>
        </w:rPr>
      </w:pPr>
    </w:p>
    <w:p w:rsidR="007E6FDC" w:rsidRDefault="00595F8D" w:rsidP="00595F8D">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В соответствии</w:t>
      </w:r>
      <w:r w:rsidR="00153705">
        <w:rPr>
          <w:rFonts w:ascii="Times New Roman" w:hAnsi="Times New Roman" w:cs="Times New Roman"/>
          <w:sz w:val="28"/>
          <w:szCs w:val="28"/>
        </w:rPr>
        <w:t xml:space="preserve"> с Федеральным законом от 06 октября 2003 года                          № 131-ФЗ </w:t>
      </w:r>
      <w:r w:rsidRPr="00595F8D">
        <w:rPr>
          <w:rFonts w:ascii="Times New Roman" w:hAnsi="Times New Roman" w:cs="Times New Roman"/>
          <w:sz w:val="28"/>
          <w:szCs w:val="28"/>
        </w:rPr>
        <w:t xml:space="preserve">«Об общих принципах организации местного самоуправления </w:t>
      </w:r>
      <w:r w:rsidR="00153705">
        <w:rPr>
          <w:rFonts w:ascii="Times New Roman" w:hAnsi="Times New Roman" w:cs="Times New Roman"/>
          <w:sz w:val="28"/>
          <w:szCs w:val="28"/>
        </w:rPr>
        <w:t xml:space="preserve">                       </w:t>
      </w:r>
      <w:r w:rsidRPr="00595F8D">
        <w:rPr>
          <w:rFonts w:ascii="Times New Roman" w:hAnsi="Times New Roman" w:cs="Times New Roman"/>
          <w:sz w:val="28"/>
          <w:szCs w:val="28"/>
        </w:rPr>
        <w:t xml:space="preserve">в Российской Федерации», Законом </w:t>
      </w:r>
      <w:r w:rsidR="00153705">
        <w:rPr>
          <w:rFonts w:ascii="Times New Roman" w:hAnsi="Times New Roman" w:cs="Times New Roman"/>
          <w:sz w:val="28"/>
          <w:szCs w:val="28"/>
        </w:rPr>
        <w:t xml:space="preserve">Челябинской области от </w:t>
      </w:r>
      <w:r w:rsidR="00C1172F">
        <w:rPr>
          <w:rFonts w:ascii="Times New Roman" w:hAnsi="Times New Roman" w:cs="Times New Roman"/>
          <w:sz w:val="28"/>
          <w:szCs w:val="28"/>
        </w:rPr>
        <w:t xml:space="preserve">15 </w:t>
      </w:r>
      <w:r w:rsidR="00153705">
        <w:rPr>
          <w:rFonts w:ascii="Times New Roman" w:hAnsi="Times New Roman" w:cs="Times New Roman"/>
          <w:sz w:val="28"/>
          <w:szCs w:val="28"/>
        </w:rPr>
        <w:t>декаб</w:t>
      </w:r>
      <w:r w:rsidR="002D2B78">
        <w:rPr>
          <w:rFonts w:ascii="Times New Roman" w:hAnsi="Times New Roman" w:cs="Times New Roman"/>
          <w:sz w:val="28"/>
          <w:szCs w:val="28"/>
        </w:rPr>
        <w:t xml:space="preserve">ря                  2020 года </w:t>
      </w:r>
      <w:r w:rsidRPr="00595F8D">
        <w:rPr>
          <w:rFonts w:ascii="Times New Roman" w:hAnsi="Times New Roman" w:cs="Times New Roman"/>
          <w:sz w:val="28"/>
          <w:szCs w:val="28"/>
        </w:rP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2D2B78">
        <w:rPr>
          <w:rFonts w:ascii="Times New Roman" w:hAnsi="Times New Roman" w:cs="Times New Roman"/>
          <w:sz w:val="28"/>
          <w:szCs w:val="28"/>
        </w:rPr>
        <w:t>Совет депутатов Саккуловского сельского поселения шестого созыва</w:t>
      </w:r>
    </w:p>
    <w:p w:rsidR="00595F8D" w:rsidRPr="00595F8D" w:rsidRDefault="00595F8D" w:rsidP="002D2B7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sidRPr="00595F8D">
        <w:rPr>
          <w:rFonts w:ascii="Times New Roman" w:hAnsi="Times New Roman" w:cs="Times New Roman"/>
          <w:sz w:val="28"/>
          <w:szCs w:val="28"/>
        </w:rPr>
        <w:t>РЕШАЕТ:</w:t>
      </w:r>
    </w:p>
    <w:p w:rsidR="00595F8D" w:rsidRPr="00595F8D" w:rsidRDefault="00595F8D" w:rsidP="00595F8D">
      <w:pPr>
        <w:shd w:val="clear" w:color="auto" w:fill="FFFFFF"/>
        <w:autoSpaceDE w:val="0"/>
        <w:autoSpaceDN w:val="0"/>
        <w:adjustRightInd w:val="0"/>
        <w:spacing w:after="0" w:line="240" w:lineRule="auto"/>
        <w:rPr>
          <w:rFonts w:ascii="Times New Roman" w:hAnsi="Times New Roman" w:cs="Times New Roman"/>
          <w:sz w:val="28"/>
          <w:szCs w:val="28"/>
        </w:rPr>
      </w:pPr>
    </w:p>
    <w:p w:rsidR="00595F8D" w:rsidRPr="00595F8D" w:rsidRDefault="00595F8D" w:rsidP="00595F8D">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1</w:t>
      </w:r>
      <w:r w:rsidR="006C3191">
        <w:rPr>
          <w:rFonts w:ascii="Times New Roman" w:hAnsi="Times New Roman" w:cs="Times New Roman"/>
          <w:sz w:val="28"/>
          <w:szCs w:val="28"/>
        </w:rPr>
        <w:t xml:space="preserve">. Утвердить Положение о </w:t>
      </w:r>
      <w:r w:rsidRPr="00595F8D">
        <w:rPr>
          <w:rFonts w:ascii="Times New Roman" w:hAnsi="Times New Roman" w:cs="Times New Roman"/>
          <w:sz w:val="28"/>
          <w:szCs w:val="28"/>
        </w:rPr>
        <w:t xml:space="preserve">реализации </w:t>
      </w:r>
      <w:r w:rsidR="006C3191">
        <w:rPr>
          <w:rFonts w:ascii="Times New Roman" w:hAnsi="Times New Roman" w:cs="Times New Roman"/>
          <w:sz w:val="28"/>
          <w:szCs w:val="28"/>
        </w:rPr>
        <w:t>Закона</w:t>
      </w:r>
      <w:r w:rsidR="006C3191" w:rsidRPr="00595F8D">
        <w:rPr>
          <w:rFonts w:ascii="Times New Roman" w:hAnsi="Times New Roman" w:cs="Times New Roman"/>
          <w:sz w:val="28"/>
          <w:szCs w:val="28"/>
        </w:rPr>
        <w:t xml:space="preserve"> </w:t>
      </w:r>
      <w:r w:rsidR="006C3191">
        <w:rPr>
          <w:rFonts w:ascii="Times New Roman" w:hAnsi="Times New Roman" w:cs="Times New Roman"/>
          <w:sz w:val="28"/>
          <w:szCs w:val="28"/>
        </w:rPr>
        <w:t xml:space="preserve">Челябинской области </w:t>
      </w:r>
      <w:r w:rsidR="00F524B1">
        <w:rPr>
          <w:rFonts w:ascii="Times New Roman" w:hAnsi="Times New Roman" w:cs="Times New Roman"/>
          <w:sz w:val="28"/>
          <w:szCs w:val="28"/>
        </w:rPr>
        <w:t xml:space="preserve">          </w:t>
      </w:r>
      <w:proofErr w:type="gramStart"/>
      <w:r w:rsidR="00F524B1">
        <w:rPr>
          <w:rFonts w:ascii="Times New Roman" w:hAnsi="Times New Roman" w:cs="Times New Roman"/>
          <w:sz w:val="28"/>
          <w:szCs w:val="28"/>
        </w:rPr>
        <w:t xml:space="preserve">   </w:t>
      </w:r>
      <w:r w:rsidR="006C3191" w:rsidRPr="00595F8D">
        <w:rPr>
          <w:rFonts w:ascii="Times New Roman" w:hAnsi="Times New Roman" w:cs="Times New Roman"/>
          <w:sz w:val="28"/>
          <w:szCs w:val="28"/>
        </w:rPr>
        <w:t>«</w:t>
      </w:r>
      <w:proofErr w:type="gramEnd"/>
      <w:r w:rsidR="006C3191" w:rsidRPr="00595F8D">
        <w:rPr>
          <w:rFonts w:ascii="Times New Roman" w:hAnsi="Times New Roman" w:cs="Times New Roman"/>
          <w:sz w:val="28"/>
          <w:szCs w:val="28"/>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6C3191">
        <w:rPr>
          <w:rFonts w:ascii="Times New Roman" w:hAnsi="Times New Roman" w:cs="Times New Roman"/>
          <w:sz w:val="28"/>
          <w:szCs w:val="28"/>
        </w:rPr>
        <w:t xml:space="preserve"> </w:t>
      </w:r>
      <w:r w:rsidRPr="00595F8D">
        <w:rPr>
          <w:rFonts w:ascii="Times New Roman" w:hAnsi="Times New Roman" w:cs="Times New Roman"/>
          <w:sz w:val="28"/>
          <w:szCs w:val="28"/>
        </w:rPr>
        <w:t>на террито</w:t>
      </w:r>
      <w:r w:rsidR="006C3191">
        <w:rPr>
          <w:rFonts w:ascii="Times New Roman" w:hAnsi="Times New Roman" w:cs="Times New Roman"/>
          <w:sz w:val="28"/>
          <w:szCs w:val="28"/>
        </w:rPr>
        <w:t xml:space="preserve">рии </w:t>
      </w:r>
      <w:r w:rsidR="00316C38">
        <w:rPr>
          <w:rFonts w:ascii="Times New Roman" w:hAnsi="Times New Roman" w:cs="Times New Roman"/>
          <w:sz w:val="28"/>
          <w:szCs w:val="28"/>
        </w:rPr>
        <w:t xml:space="preserve">Саккуловского сельского </w:t>
      </w:r>
      <w:r w:rsidR="006C4CAA">
        <w:rPr>
          <w:rFonts w:ascii="Times New Roman" w:hAnsi="Times New Roman" w:cs="Times New Roman"/>
          <w:sz w:val="28"/>
          <w:szCs w:val="28"/>
        </w:rPr>
        <w:t>поселения</w:t>
      </w:r>
      <w:r w:rsidR="000C730E">
        <w:rPr>
          <w:rFonts w:ascii="Times New Roman" w:hAnsi="Times New Roman" w:cs="Times New Roman"/>
          <w:sz w:val="28"/>
          <w:szCs w:val="28"/>
        </w:rPr>
        <w:t xml:space="preserve"> </w:t>
      </w:r>
      <w:r w:rsidRPr="00595F8D">
        <w:rPr>
          <w:rFonts w:ascii="Times New Roman" w:hAnsi="Times New Roman" w:cs="Times New Roman"/>
          <w:sz w:val="28"/>
          <w:szCs w:val="28"/>
        </w:rPr>
        <w:t>(приложение).</w:t>
      </w:r>
    </w:p>
    <w:p w:rsidR="00595F8D" w:rsidRPr="00595F8D" w:rsidRDefault="00595F8D" w:rsidP="00595F8D">
      <w:pPr>
        <w:spacing w:after="0" w:line="240" w:lineRule="auto"/>
        <w:ind w:firstLine="708"/>
        <w:jc w:val="both"/>
        <w:rPr>
          <w:rFonts w:ascii="Times New Roman" w:hAnsi="Times New Roman" w:cs="Times New Roman"/>
          <w:sz w:val="28"/>
          <w:szCs w:val="28"/>
        </w:rPr>
      </w:pPr>
      <w:r w:rsidRPr="00595F8D">
        <w:rPr>
          <w:rFonts w:ascii="Times New Roman" w:hAnsi="Times New Roman" w:cs="Times New Roman"/>
          <w:sz w:val="28"/>
          <w:szCs w:val="28"/>
        </w:rPr>
        <w:t>2. Настоящее решение вступает в силу с 1 января 2021 года.</w:t>
      </w:r>
    </w:p>
    <w:p w:rsidR="007D0A1B" w:rsidRPr="00316C38" w:rsidRDefault="00F524B1" w:rsidP="007E6FDC">
      <w:pPr>
        <w:pStyle w:val="3"/>
        <w:shd w:val="clear" w:color="auto" w:fill="auto"/>
        <w:spacing w:line="240" w:lineRule="auto"/>
        <w:ind w:firstLine="700"/>
        <w:rPr>
          <w:sz w:val="32"/>
          <w:szCs w:val="28"/>
        </w:rPr>
      </w:pPr>
      <w:r>
        <w:rPr>
          <w:sz w:val="28"/>
          <w:szCs w:val="28"/>
        </w:rPr>
        <w:t>3</w:t>
      </w:r>
      <w:r w:rsidRPr="00316C38">
        <w:rPr>
          <w:sz w:val="28"/>
          <w:szCs w:val="28"/>
        </w:rPr>
        <w:t xml:space="preserve">. </w:t>
      </w:r>
      <w:r w:rsidR="00595F8D" w:rsidRPr="00316C38">
        <w:rPr>
          <w:sz w:val="28"/>
          <w:szCs w:val="28"/>
        </w:rPr>
        <w:t>Настоящее решение подлежит опубликованию в газете «</w:t>
      </w:r>
      <w:r w:rsidR="00C85728" w:rsidRPr="00316C38">
        <w:rPr>
          <w:sz w:val="28"/>
          <w:szCs w:val="28"/>
        </w:rPr>
        <w:t>Сосновская нива»</w:t>
      </w:r>
      <w:r w:rsidR="00595F8D" w:rsidRPr="00316C38">
        <w:rPr>
          <w:sz w:val="28"/>
          <w:szCs w:val="28"/>
        </w:rPr>
        <w:t xml:space="preserve"> и размещению на официальном сайте </w:t>
      </w:r>
      <w:r w:rsidR="007D0A1B">
        <w:rPr>
          <w:sz w:val="28"/>
          <w:szCs w:val="28"/>
        </w:rPr>
        <w:t xml:space="preserve">органов местного самоуправления </w:t>
      </w:r>
      <w:r w:rsidR="00316C38">
        <w:rPr>
          <w:sz w:val="28"/>
          <w:szCs w:val="28"/>
        </w:rPr>
        <w:t xml:space="preserve">Саккуловского </w:t>
      </w:r>
      <w:proofErr w:type="gramStart"/>
      <w:r w:rsidR="00316C38">
        <w:rPr>
          <w:sz w:val="28"/>
          <w:szCs w:val="28"/>
        </w:rPr>
        <w:t xml:space="preserve">сельского </w:t>
      </w:r>
      <w:r w:rsidR="007D0A1B">
        <w:rPr>
          <w:sz w:val="28"/>
          <w:szCs w:val="28"/>
        </w:rPr>
        <w:t xml:space="preserve"> </w:t>
      </w:r>
      <w:r w:rsidR="006C4CAA">
        <w:rPr>
          <w:sz w:val="28"/>
          <w:szCs w:val="28"/>
        </w:rPr>
        <w:t>поселения</w:t>
      </w:r>
      <w:proofErr w:type="gramEnd"/>
      <w:r w:rsidR="007D0A1B">
        <w:rPr>
          <w:sz w:val="28"/>
          <w:szCs w:val="28"/>
        </w:rPr>
        <w:t xml:space="preserve"> в сети Интернет - </w:t>
      </w:r>
      <w:r w:rsidR="00316C38" w:rsidRPr="00316C38">
        <w:rPr>
          <w:sz w:val="28"/>
        </w:rPr>
        <w:lastRenderedPageBreak/>
        <w:t>http://sakkulovskoe.eps74.ru</w:t>
      </w:r>
      <w:r w:rsidR="007D0A1B" w:rsidRPr="00316C38">
        <w:rPr>
          <w:sz w:val="32"/>
          <w:szCs w:val="28"/>
          <w:lang w:bidi="en-US"/>
        </w:rPr>
        <w:t>.</w:t>
      </w:r>
    </w:p>
    <w:p w:rsidR="003B3EBA" w:rsidRDefault="00595F8D" w:rsidP="003B3EBA">
      <w:pPr>
        <w:spacing w:after="0" w:line="240" w:lineRule="auto"/>
        <w:ind w:firstLine="709"/>
        <w:jc w:val="both"/>
        <w:rPr>
          <w:rFonts w:ascii="Times New Roman" w:hAnsi="Times New Roman" w:cs="Times New Roman"/>
          <w:sz w:val="28"/>
          <w:szCs w:val="28"/>
        </w:rPr>
      </w:pPr>
      <w:r w:rsidRPr="00595F8D">
        <w:rPr>
          <w:rFonts w:ascii="Times New Roman" w:hAnsi="Times New Roman" w:cs="Times New Roman"/>
          <w:sz w:val="28"/>
          <w:szCs w:val="28"/>
        </w:rPr>
        <w:t xml:space="preserve">4. </w:t>
      </w:r>
      <w:r w:rsidR="003B3EBA">
        <w:rPr>
          <w:rFonts w:ascii="Times New Roman" w:hAnsi="Times New Roman" w:cs="Times New Roman"/>
          <w:sz w:val="28"/>
          <w:szCs w:val="28"/>
        </w:rPr>
        <w:t xml:space="preserve">Контроль исполнения настоящего решения возложить на комиссию </w:t>
      </w:r>
      <w:proofErr w:type="gramStart"/>
      <w:r w:rsidR="003B3EBA">
        <w:rPr>
          <w:rFonts w:ascii="Times New Roman" w:hAnsi="Times New Roman" w:cs="Times New Roman"/>
          <w:sz w:val="28"/>
          <w:szCs w:val="28"/>
        </w:rPr>
        <w:t>по  проведению</w:t>
      </w:r>
      <w:proofErr w:type="gramEnd"/>
      <w:r w:rsidR="003B3EBA">
        <w:rPr>
          <w:rFonts w:ascii="Times New Roman" w:hAnsi="Times New Roman" w:cs="Times New Roman"/>
          <w:sz w:val="28"/>
          <w:szCs w:val="28"/>
        </w:rPr>
        <w:t xml:space="preserve"> внутреннего финансового контроля администрации Саккуловского сельского поселения.</w:t>
      </w:r>
    </w:p>
    <w:p w:rsidR="00595F8D" w:rsidRPr="00595F8D" w:rsidRDefault="00595F8D" w:rsidP="00595F8D">
      <w:pPr>
        <w:spacing w:after="0" w:line="240" w:lineRule="auto"/>
        <w:ind w:firstLine="709"/>
        <w:jc w:val="both"/>
        <w:rPr>
          <w:rFonts w:ascii="Times New Roman" w:hAnsi="Times New Roman" w:cs="Times New Roman"/>
          <w:sz w:val="28"/>
          <w:szCs w:val="28"/>
        </w:rPr>
      </w:pPr>
    </w:p>
    <w:p w:rsidR="007E6FDC" w:rsidRDefault="007E6FDC"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Саккуловского</w:t>
      </w: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Т.В.Абрарова</w:t>
      </w:r>
      <w:proofErr w:type="spellEnd"/>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316C38" w:rsidRDefault="00316C38" w:rsidP="00316C38">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Саккуловского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Н.З.Гизатуллина</w:t>
      </w:r>
      <w:proofErr w:type="spellEnd"/>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7E6FDC" w:rsidRDefault="007E6FDC" w:rsidP="00316C38">
      <w:pPr>
        <w:shd w:val="clear" w:color="auto" w:fill="FFFFFF"/>
        <w:autoSpaceDE w:val="0"/>
        <w:autoSpaceDN w:val="0"/>
        <w:adjustRightInd w:val="0"/>
        <w:spacing w:after="0" w:line="240" w:lineRule="auto"/>
        <w:rPr>
          <w:rFonts w:ascii="Times New Roman" w:hAnsi="Times New Roman" w:cs="Times New Roman"/>
          <w:sz w:val="28"/>
          <w:szCs w:val="28"/>
        </w:rPr>
      </w:pPr>
    </w:p>
    <w:p w:rsidR="007E6FDC" w:rsidRDefault="007E6FD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595F8D" w:rsidRPr="00595F8D" w:rsidRDefault="00595F8D"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595F8D">
        <w:rPr>
          <w:rFonts w:ascii="Times New Roman" w:hAnsi="Times New Roman" w:cs="Times New Roman"/>
          <w:sz w:val="28"/>
          <w:szCs w:val="28"/>
        </w:rPr>
        <w:t>ПРИЛОЖЕНИЕ</w:t>
      </w:r>
    </w:p>
    <w:p w:rsidR="00AF30AF" w:rsidRDefault="00595F8D" w:rsidP="007E6FDC">
      <w:pPr>
        <w:shd w:val="clear" w:color="auto" w:fill="FFFFFF"/>
        <w:autoSpaceDE w:val="0"/>
        <w:autoSpaceDN w:val="0"/>
        <w:adjustRightInd w:val="0"/>
        <w:spacing w:after="0" w:line="240" w:lineRule="auto"/>
        <w:jc w:val="right"/>
        <w:rPr>
          <w:rFonts w:ascii="Times New Roman" w:hAnsi="Times New Roman" w:cs="Times New Roman"/>
          <w:sz w:val="28"/>
          <w:szCs w:val="28"/>
        </w:rPr>
      </w:pPr>
      <w:proofErr w:type="gramStart"/>
      <w:r w:rsidRPr="00595F8D">
        <w:rPr>
          <w:rFonts w:ascii="Times New Roman" w:hAnsi="Times New Roman" w:cs="Times New Roman"/>
          <w:sz w:val="28"/>
          <w:szCs w:val="28"/>
        </w:rPr>
        <w:t>к</w:t>
      </w:r>
      <w:proofErr w:type="gramEnd"/>
      <w:r w:rsidRPr="00595F8D">
        <w:rPr>
          <w:rFonts w:ascii="Times New Roman" w:hAnsi="Times New Roman" w:cs="Times New Roman"/>
          <w:sz w:val="28"/>
          <w:szCs w:val="28"/>
        </w:rPr>
        <w:t xml:space="preserve"> решению </w:t>
      </w:r>
      <w:r w:rsidR="007E6FDC">
        <w:rPr>
          <w:rFonts w:ascii="Times New Roman" w:hAnsi="Times New Roman" w:cs="Times New Roman"/>
          <w:sz w:val="28"/>
          <w:szCs w:val="28"/>
        </w:rPr>
        <w:t>Совета депутатов</w:t>
      </w:r>
    </w:p>
    <w:p w:rsidR="00595F8D" w:rsidRPr="00595F8D" w:rsidRDefault="007E6FDC" w:rsidP="007E6FDC">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Саккуловского сельского поселения</w:t>
      </w:r>
    </w:p>
    <w:p w:rsidR="00595F8D" w:rsidRPr="00595F8D" w:rsidRDefault="00595F8D"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roofErr w:type="gramStart"/>
      <w:r w:rsidRPr="00595F8D">
        <w:rPr>
          <w:rFonts w:ascii="Times New Roman" w:hAnsi="Times New Roman" w:cs="Times New Roman"/>
          <w:sz w:val="28"/>
          <w:szCs w:val="28"/>
        </w:rPr>
        <w:t>от</w:t>
      </w:r>
      <w:proofErr w:type="gramEnd"/>
      <w:r w:rsidRPr="00595F8D">
        <w:rPr>
          <w:rFonts w:ascii="Times New Roman" w:hAnsi="Times New Roman" w:cs="Times New Roman"/>
          <w:sz w:val="28"/>
          <w:szCs w:val="28"/>
        </w:rPr>
        <w:t xml:space="preserve"> _____202_ г. № ___</w:t>
      </w:r>
    </w:p>
    <w:p w:rsidR="00595F8D" w:rsidRPr="00595F8D" w:rsidRDefault="00595F8D" w:rsidP="00595F8D">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D56219" w:rsidRPr="00601586" w:rsidRDefault="00D56219" w:rsidP="00595F8D">
      <w:pPr>
        <w:pStyle w:val="ConsPlusTitle"/>
        <w:jc w:val="center"/>
        <w:rPr>
          <w:rFonts w:ascii="Times New Roman" w:hAnsi="Times New Roman" w:cs="Times New Roman"/>
          <w:sz w:val="24"/>
          <w:szCs w:val="24"/>
        </w:rPr>
      </w:pPr>
    </w:p>
    <w:p w:rsidR="008D567F" w:rsidRPr="00AF30AF" w:rsidRDefault="00AF30AF" w:rsidP="00882F14">
      <w:pPr>
        <w:pStyle w:val="ConsPlusTitle"/>
        <w:jc w:val="center"/>
        <w:rPr>
          <w:rFonts w:ascii="Times New Roman" w:hAnsi="Times New Roman" w:cs="Times New Roman"/>
          <w:b w:val="0"/>
          <w:sz w:val="28"/>
          <w:szCs w:val="28"/>
        </w:rPr>
      </w:pPr>
      <w:r w:rsidRPr="00AF30AF">
        <w:rPr>
          <w:rFonts w:ascii="Times New Roman" w:hAnsi="Times New Roman" w:cs="Times New Roman"/>
          <w:b w:val="0"/>
          <w:sz w:val="28"/>
          <w:szCs w:val="28"/>
        </w:rPr>
        <w:t>Положение</w:t>
      </w:r>
    </w:p>
    <w:p w:rsidR="00B61385" w:rsidRPr="00AF30AF" w:rsidRDefault="00AF30AF" w:rsidP="00882F14">
      <w:pPr>
        <w:pStyle w:val="ConsPlusTitle"/>
        <w:jc w:val="center"/>
        <w:rPr>
          <w:rFonts w:ascii="Times New Roman" w:hAnsi="Times New Roman" w:cs="Times New Roman"/>
          <w:b w:val="0"/>
          <w:sz w:val="28"/>
          <w:szCs w:val="28"/>
        </w:rPr>
      </w:pPr>
      <w:proofErr w:type="gramStart"/>
      <w:r w:rsidRPr="00AF30AF">
        <w:rPr>
          <w:rFonts w:ascii="Times New Roman" w:hAnsi="Times New Roman" w:cs="Times New Roman"/>
          <w:b w:val="0"/>
          <w:sz w:val="28"/>
          <w:szCs w:val="28"/>
        </w:rPr>
        <w:t>о</w:t>
      </w:r>
      <w:proofErr w:type="gramEnd"/>
      <w:r w:rsidRPr="00AF30AF">
        <w:rPr>
          <w:rFonts w:ascii="Times New Roman" w:hAnsi="Times New Roman" w:cs="Times New Roman"/>
          <w:b w:val="0"/>
          <w:sz w:val="28"/>
          <w:szCs w:val="28"/>
        </w:rPr>
        <w:t xml:space="preserve"> реализации Закона Челябинской области </w:t>
      </w:r>
      <w:r w:rsidRPr="00AF30AF">
        <w:rPr>
          <w:rFonts w:ascii="Times New Roman" w:hAnsi="Times New Roman" w:cs="Times New Roman"/>
          <w:b w:val="0"/>
          <w:sz w:val="28"/>
          <w:szCs w:val="28"/>
        </w:rPr>
        <w:b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Pr="00AF30AF">
        <w:rPr>
          <w:rFonts w:ascii="Times New Roman" w:hAnsi="Times New Roman" w:cs="Times New Roman"/>
          <w:sz w:val="28"/>
          <w:szCs w:val="28"/>
        </w:rPr>
        <w:t xml:space="preserve"> </w:t>
      </w:r>
      <w:r w:rsidRPr="00AF30AF">
        <w:rPr>
          <w:rFonts w:ascii="Times New Roman" w:hAnsi="Times New Roman" w:cs="Times New Roman"/>
          <w:b w:val="0"/>
          <w:sz w:val="28"/>
          <w:szCs w:val="28"/>
        </w:rPr>
        <w:t xml:space="preserve">на территории </w:t>
      </w:r>
      <w:r w:rsidR="007E6FDC">
        <w:rPr>
          <w:rFonts w:ascii="Times New Roman" w:hAnsi="Times New Roman" w:cs="Times New Roman"/>
          <w:b w:val="0"/>
          <w:sz w:val="28"/>
          <w:szCs w:val="28"/>
        </w:rPr>
        <w:t>Саккуловского сельского поселения</w:t>
      </w:r>
      <w:r w:rsidR="00200FEC">
        <w:rPr>
          <w:rFonts w:ascii="Times New Roman" w:hAnsi="Times New Roman" w:cs="Times New Roman"/>
          <w:b w:val="0"/>
          <w:sz w:val="28"/>
          <w:szCs w:val="28"/>
        </w:rPr>
        <w:t xml:space="preserve"> </w:t>
      </w:r>
    </w:p>
    <w:p w:rsidR="00B61385" w:rsidRPr="00AF30AF" w:rsidRDefault="00B61385" w:rsidP="00B612E0">
      <w:pPr>
        <w:pStyle w:val="ConsPlusNormal"/>
        <w:tabs>
          <w:tab w:val="left" w:pos="1134"/>
        </w:tabs>
        <w:jc w:val="both"/>
        <w:rPr>
          <w:rFonts w:ascii="Times New Roman" w:hAnsi="Times New Roman" w:cs="Times New Roman"/>
          <w:sz w:val="28"/>
          <w:szCs w:val="28"/>
        </w:rPr>
      </w:pPr>
    </w:p>
    <w:p w:rsidR="00CA07DF" w:rsidRPr="00AF30AF" w:rsidRDefault="008D567F" w:rsidP="00C85728">
      <w:pPr>
        <w:pStyle w:val="ConsPlusNormal"/>
        <w:numPr>
          <w:ilvl w:val="0"/>
          <w:numId w:val="2"/>
        </w:numPr>
        <w:tabs>
          <w:tab w:val="left" w:pos="1134"/>
        </w:tabs>
        <w:ind w:left="0" w:firstLine="851"/>
        <w:jc w:val="both"/>
        <w:rPr>
          <w:rFonts w:ascii="Times New Roman" w:hAnsi="Times New Roman" w:cs="Times New Roman"/>
          <w:sz w:val="28"/>
          <w:szCs w:val="28"/>
        </w:rPr>
      </w:pPr>
      <w:r w:rsidRPr="00AF30AF">
        <w:rPr>
          <w:rFonts w:ascii="Times New Roman" w:hAnsi="Times New Roman" w:cs="Times New Roman"/>
          <w:sz w:val="28"/>
          <w:szCs w:val="28"/>
        </w:rPr>
        <w:t xml:space="preserve">Положение </w:t>
      </w:r>
      <w:r w:rsidR="00B612E0">
        <w:rPr>
          <w:rFonts w:ascii="Times New Roman" w:hAnsi="Times New Roman" w:cs="Times New Roman"/>
          <w:sz w:val="28"/>
          <w:szCs w:val="28"/>
        </w:rPr>
        <w:t>о реализац</w:t>
      </w:r>
      <w:r w:rsidR="00C658EA" w:rsidRPr="00AF30AF">
        <w:rPr>
          <w:rFonts w:ascii="Times New Roman" w:hAnsi="Times New Roman" w:cs="Times New Roman"/>
          <w:sz w:val="28"/>
          <w:szCs w:val="28"/>
        </w:rPr>
        <w:t xml:space="preserve">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1147C1" w:rsidRPr="00AF30AF">
        <w:rPr>
          <w:rFonts w:ascii="Times New Roman" w:hAnsi="Times New Roman" w:cs="Times New Roman"/>
          <w:sz w:val="28"/>
          <w:szCs w:val="28"/>
        </w:rPr>
        <w:t xml:space="preserve">на территории </w:t>
      </w:r>
      <w:r w:rsidR="007E6FDC">
        <w:rPr>
          <w:rFonts w:ascii="Times New Roman" w:hAnsi="Times New Roman" w:cs="Times New Roman"/>
          <w:sz w:val="28"/>
          <w:szCs w:val="28"/>
        </w:rPr>
        <w:t>Саккуловского сельского поселения</w:t>
      </w:r>
      <w:r w:rsidR="001147C1">
        <w:rPr>
          <w:rFonts w:ascii="Times New Roman" w:hAnsi="Times New Roman" w:cs="Times New Roman"/>
          <w:sz w:val="28"/>
          <w:szCs w:val="28"/>
        </w:rPr>
        <w:t xml:space="preserve"> </w:t>
      </w:r>
      <w:r w:rsidR="00B61385" w:rsidRPr="00AF30AF">
        <w:rPr>
          <w:rFonts w:ascii="Times New Roman" w:hAnsi="Times New Roman" w:cs="Times New Roman"/>
          <w:sz w:val="28"/>
          <w:szCs w:val="28"/>
        </w:rPr>
        <w:t xml:space="preserve">(далее </w:t>
      </w:r>
      <w:r w:rsidR="00D06801" w:rsidRPr="00AF30AF">
        <w:rPr>
          <w:rFonts w:ascii="Times New Roman" w:hAnsi="Times New Roman" w:cs="Times New Roman"/>
          <w:sz w:val="28"/>
          <w:szCs w:val="28"/>
        </w:rPr>
        <w:t>–</w:t>
      </w:r>
      <w:r w:rsidR="00CA38E6" w:rsidRPr="00AF30AF">
        <w:rPr>
          <w:rFonts w:ascii="Times New Roman" w:hAnsi="Times New Roman" w:cs="Times New Roman"/>
          <w:sz w:val="28"/>
          <w:szCs w:val="28"/>
        </w:rPr>
        <w:t xml:space="preserve"> </w:t>
      </w:r>
      <w:r w:rsidRPr="00AF30AF">
        <w:rPr>
          <w:rFonts w:ascii="Times New Roman" w:hAnsi="Times New Roman" w:cs="Times New Roman"/>
          <w:sz w:val="28"/>
          <w:szCs w:val="28"/>
        </w:rPr>
        <w:t>Положение</w:t>
      </w:r>
      <w:r w:rsidR="00B61385" w:rsidRPr="00AF30AF">
        <w:rPr>
          <w:rFonts w:ascii="Times New Roman" w:hAnsi="Times New Roman" w:cs="Times New Roman"/>
          <w:sz w:val="28"/>
          <w:szCs w:val="28"/>
        </w:rPr>
        <w:t>)</w:t>
      </w:r>
      <w:r w:rsidR="00CA38E6" w:rsidRPr="00AF30AF">
        <w:rPr>
          <w:rFonts w:ascii="Times New Roman" w:hAnsi="Times New Roman" w:cs="Times New Roman"/>
          <w:sz w:val="28"/>
          <w:szCs w:val="28"/>
        </w:rPr>
        <w:t xml:space="preserve"> определяет </w:t>
      </w:r>
      <w:r w:rsidR="00B612E0">
        <w:rPr>
          <w:rFonts w:ascii="Times New Roman" w:hAnsi="Times New Roman" w:cs="Times New Roman"/>
          <w:sz w:val="28"/>
          <w:szCs w:val="28"/>
        </w:rPr>
        <w:t>п</w:t>
      </w:r>
      <w:r w:rsidR="00CA38E6" w:rsidRPr="00AF30AF">
        <w:rPr>
          <w:rFonts w:ascii="Times New Roman" w:hAnsi="Times New Roman" w:cs="Times New Roman"/>
          <w:sz w:val="28"/>
          <w:szCs w:val="28"/>
        </w:rPr>
        <w:t>орядок рассмотрения инициативных проектов</w:t>
      </w:r>
      <w:r w:rsidR="00070877" w:rsidRPr="00AF30AF">
        <w:rPr>
          <w:rFonts w:ascii="Times New Roman" w:hAnsi="Times New Roman" w:cs="Times New Roman"/>
          <w:sz w:val="28"/>
          <w:szCs w:val="28"/>
        </w:rPr>
        <w:t>,</w:t>
      </w:r>
      <w:r w:rsidR="00CA38E6" w:rsidRPr="00AF30AF">
        <w:rPr>
          <w:rFonts w:ascii="Times New Roman" w:hAnsi="Times New Roman" w:cs="Times New Roman"/>
          <w:sz w:val="28"/>
          <w:szCs w:val="28"/>
        </w:rPr>
        <w:t xml:space="preserve"> </w:t>
      </w:r>
      <w:r w:rsidR="00070877" w:rsidRPr="00AF30AF">
        <w:rPr>
          <w:rFonts w:ascii="Times New Roman" w:hAnsi="Times New Roman" w:cs="Times New Roman"/>
          <w:sz w:val="28"/>
          <w:szCs w:val="28"/>
        </w:rPr>
        <w:t xml:space="preserve">выдвигаемых для получения финансовой поддержки за счет межбюджетных трансфертов из областного бюджета, </w:t>
      </w:r>
      <w:r w:rsidR="00CA38E6" w:rsidRPr="00AF30AF">
        <w:rPr>
          <w:rFonts w:ascii="Times New Roman" w:hAnsi="Times New Roman" w:cs="Times New Roman"/>
          <w:sz w:val="28"/>
          <w:szCs w:val="28"/>
        </w:rPr>
        <w:t>в части, не урегулированной Законом</w:t>
      </w:r>
      <w:r w:rsidR="00070877" w:rsidRPr="00AF30AF">
        <w:rPr>
          <w:rFonts w:ascii="Times New Roman" w:hAnsi="Times New Roman" w:cs="Times New Roman"/>
          <w:sz w:val="28"/>
          <w:szCs w:val="28"/>
        </w:rPr>
        <w:t xml:space="preserve">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w:t>
      </w:r>
      <w:r w:rsidR="00CA38E6" w:rsidRPr="00AF30AF">
        <w:rPr>
          <w:rFonts w:ascii="Times New Roman" w:hAnsi="Times New Roman" w:cs="Times New Roman"/>
          <w:sz w:val="28"/>
          <w:szCs w:val="28"/>
        </w:rPr>
        <w:t xml:space="preserve"> </w:t>
      </w:r>
    </w:p>
    <w:p w:rsidR="001E66C3" w:rsidRDefault="00C658EA" w:rsidP="00502336">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Понятия и термины, используемые в Положении, применяются </w:t>
      </w:r>
      <w:r w:rsidR="00AF10EF">
        <w:rPr>
          <w:rFonts w:ascii="Times New Roman" w:hAnsi="Times New Roman" w:cs="Times New Roman"/>
          <w:sz w:val="28"/>
          <w:szCs w:val="28"/>
        </w:rPr>
        <w:t xml:space="preserve">                     </w:t>
      </w:r>
      <w:r w:rsidRPr="00AF30AF">
        <w:rPr>
          <w:rFonts w:ascii="Times New Roman" w:hAnsi="Times New Roman" w:cs="Times New Roman"/>
          <w:sz w:val="28"/>
          <w:szCs w:val="28"/>
        </w:rPr>
        <w:t xml:space="preserve">в значениях, определенных </w:t>
      </w:r>
      <w:r w:rsidR="00AF10EF">
        <w:rPr>
          <w:rFonts w:ascii="Times New Roman" w:hAnsi="Times New Roman" w:cs="Times New Roman"/>
          <w:sz w:val="28"/>
          <w:szCs w:val="28"/>
        </w:rPr>
        <w:t>статьёй</w:t>
      </w:r>
      <w:r w:rsidRPr="00AF30AF">
        <w:rPr>
          <w:rFonts w:ascii="Times New Roman" w:hAnsi="Times New Roman" w:cs="Times New Roman"/>
          <w:sz w:val="28"/>
          <w:szCs w:val="28"/>
        </w:rPr>
        <w:t xml:space="preserve"> 26.1 Федерального закона</w:t>
      </w:r>
      <w:r w:rsidR="00AF10EF">
        <w:rPr>
          <w:rFonts w:ascii="Times New Roman" w:hAnsi="Times New Roman" w:cs="Times New Roman"/>
          <w:sz w:val="28"/>
          <w:szCs w:val="28"/>
        </w:rPr>
        <w:t xml:space="preserve"> от 06 октября 2003 года № 131-ФЗ</w:t>
      </w:r>
      <w:r w:rsidRPr="00AF30A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AF10EF">
        <w:rPr>
          <w:rFonts w:ascii="Times New Roman" w:hAnsi="Times New Roman" w:cs="Times New Roman"/>
          <w:sz w:val="28"/>
          <w:szCs w:val="28"/>
        </w:rPr>
        <w:t xml:space="preserve"> (далее – Федеральный закон</w:t>
      </w:r>
      <w:r w:rsidR="00004F1F">
        <w:rPr>
          <w:rFonts w:ascii="Times New Roman" w:hAnsi="Times New Roman" w:cs="Times New Roman"/>
          <w:sz w:val="28"/>
          <w:szCs w:val="28"/>
        </w:rPr>
        <w:t xml:space="preserve"> </w:t>
      </w:r>
      <w:r w:rsidR="00AF10EF">
        <w:rPr>
          <w:rFonts w:ascii="Times New Roman" w:hAnsi="Times New Roman" w:cs="Times New Roman"/>
          <w:sz w:val="28"/>
          <w:szCs w:val="28"/>
        </w:rPr>
        <w:t>№ 131-ФЗ)</w:t>
      </w:r>
      <w:r w:rsidRPr="00AF30AF">
        <w:rPr>
          <w:rFonts w:ascii="Times New Roman" w:hAnsi="Times New Roman" w:cs="Times New Roman"/>
          <w:sz w:val="28"/>
          <w:szCs w:val="28"/>
        </w:rPr>
        <w:t xml:space="preserve">, Законом </w:t>
      </w:r>
      <w:r w:rsidR="00070877" w:rsidRPr="00AF30AF">
        <w:rPr>
          <w:rFonts w:ascii="Times New Roman" w:hAnsi="Times New Roman" w:cs="Times New Roman"/>
          <w:sz w:val="28"/>
          <w:szCs w:val="28"/>
        </w:rPr>
        <w:t>Челябинской области.</w:t>
      </w:r>
    </w:p>
    <w:p w:rsidR="00314F90" w:rsidRDefault="008268D5" w:rsidP="00314F90">
      <w:pPr>
        <w:pStyle w:val="ConsPlusNormal"/>
        <w:tabs>
          <w:tab w:val="left" w:pos="1134"/>
        </w:tabs>
        <w:ind w:firstLine="709"/>
        <w:jc w:val="both"/>
        <w:rPr>
          <w:rFonts w:ascii="Times New Roman" w:eastAsia="SimSun" w:hAnsi="Times New Roman"/>
          <w:sz w:val="28"/>
          <w:szCs w:val="28"/>
        </w:rPr>
      </w:pPr>
      <w:r>
        <w:rPr>
          <w:rFonts w:ascii="Times New Roman" w:eastAsia="SimSun" w:hAnsi="Times New Roman"/>
          <w:sz w:val="28"/>
          <w:szCs w:val="28"/>
        </w:rPr>
        <w:t xml:space="preserve">Инициатором </w:t>
      </w:r>
      <w:r w:rsidR="00314F90">
        <w:rPr>
          <w:rFonts w:ascii="Times New Roman" w:eastAsia="SimSun" w:hAnsi="Times New Roman"/>
          <w:sz w:val="28"/>
          <w:szCs w:val="28"/>
        </w:rPr>
        <w:t>проекта</w:t>
      </w:r>
      <w:r w:rsidR="00314F90" w:rsidRPr="00314F90">
        <w:rPr>
          <w:rFonts w:ascii="Times New Roman" w:eastAsia="SimSun" w:hAnsi="Times New Roman"/>
          <w:sz w:val="28"/>
          <w:szCs w:val="28"/>
        </w:rPr>
        <w:t xml:space="preserve"> вправе выступить</w:t>
      </w:r>
      <w:r w:rsidR="00314F90">
        <w:rPr>
          <w:rFonts w:ascii="Times New Roman" w:eastAsia="SimSun" w:hAnsi="Times New Roman"/>
          <w:sz w:val="28"/>
          <w:szCs w:val="28"/>
        </w:rPr>
        <w:t>:</w:t>
      </w:r>
    </w:p>
    <w:p w:rsidR="008268D5" w:rsidRDefault="00314F90" w:rsidP="00E65116">
      <w:pPr>
        <w:pStyle w:val="ConsPlusNormal"/>
        <w:tabs>
          <w:tab w:val="left" w:pos="1134"/>
          <w:tab w:val="left" w:pos="1276"/>
        </w:tabs>
        <w:ind w:firstLine="709"/>
        <w:jc w:val="both"/>
        <w:rPr>
          <w:rFonts w:ascii="Times New Roman" w:hAnsi="Times New Roman"/>
          <w:sz w:val="28"/>
          <w:szCs w:val="28"/>
        </w:rPr>
      </w:pPr>
      <w:r>
        <w:rPr>
          <w:rFonts w:ascii="Times New Roman" w:eastAsia="SimSun" w:hAnsi="Times New Roman"/>
          <w:sz w:val="28"/>
          <w:szCs w:val="28"/>
        </w:rPr>
        <w:t>1)</w:t>
      </w:r>
      <w:r w:rsidRPr="00314F90">
        <w:rPr>
          <w:rFonts w:ascii="Times New Roman" w:eastAsia="SimSun" w:hAnsi="Times New Roman"/>
          <w:sz w:val="28"/>
          <w:szCs w:val="28"/>
        </w:rPr>
        <w:t xml:space="preserve"> </w:t>
      </w:r>
      <w:r w:rsidRPr="00314F90">
        <w:rPr>
          <w:rFonts w:ascii="Times New Roman" w:hAnsi="Times New Roman"/>
          <w:sz w:val="28"/>
          <w:szCs w:val="28"/>
        </w:rPr>
        <w:t>инициативная группа численностью не менее десяти граждан, достигших шестнадцатилетнего возраста и проживающи</w:t>
      </w:r>
      <w:r w:rsidR="00742247">
        <w:rPr>
          <w:rFonts w:ascii="Times New Roman" w:hAnsi="Times New Roman"/>
          <w:sz w:val="28"/>
          <w:szCs w:val="28"/>
        </w:rPr>
        <w:t xml:space="preserve">х на территории </w:t>
      </w:r>
      <w:r w:rsidR="007E6FDC">
        <w:rPr>
          <w:rFonts w:ascii="Times New Roman" w:hAnsi="Times New Roman" w:cs="Times New Roman"/>
          <w:sz w:val="28"/>
          <w:szCs w:val="28"/>
        </w:rPr>
        <w:t>Саккуловского сельского поселения</w:t>
      </w:r>
      <w:r w:rsidR="00742247">
        <w:rPr>
          <w:rFonts w:ascii="Times New Roman" w:hAnsi="Times New Roman" w:cs="Times New Roman"/>
          <w:sz w:val="28"/>
          <w:szCs w:val="28"/>
        </w:rPr>
        <w:t xml:space="preserve"> </w:t>
      </w:r>
      <w:r w:rsidR="00742247">
        <w:rPr>
          <w:rFonts w:ascii="Times New Roman" w:hAnsi="Times New Roman"/>
          <w:sz w:val="28"/>
          <w:szCs w:val="28"/>
        </w:rPr>
        <w:t xml:space="preserve">(далее – </w:t>
      </w:r>
      <w:r w:rsidRPr="00314F90">
        <w:rPr>
          <w:rFonts w:ascii="Times New Roman" w:hAnsi="Times New Roman"/>
          <w:sz w:val="28"/>
          <w:szCs w:val="28"/>
        </w:rPr>
        <w:t>муниципально</w:t>
      </w:r>
      <w:r w:rsidR="00742247">
        <w:rPr>
          <w:rFonts w:ascii="Times New Roman" w:hAnsi="Times New Roman"/>
          <w:sz w:val="28"/>
          <w:szCs w:val="28"/>
        </w:rPr>
        <w:t>е образование)</w:t>
      </w:r>
      <w:r w:rsidR="008268D5">
        <w:rPr>
          <w:rFonts w:ascii="Times New Roman" w:hAnsi="Times New Roman"/>
          <w:sz w:val="28"/>
          <w:szCs w:val="28"/>
        </w:rPr>
        <w:t>;</w:t>
      </w:r>
      <w:r w:rsidRPr="00314F90">
        <w:rPr>
          <w:rFonts w:ascii="Times New Roman" w:hAnsi="Times New Roman"/>
          <w:sz w:val="28"/>
          <w:szCs w:val="28"/>
        </w:rPr>
        <w:t xml:space="preserve"> </w:t>
      </w:r>
    </w:p>
    <w:p w:rsidR="008268D5" w:rsidRDefault="008268D5" w:rsidP="00314F90">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 xml:space="preserve">2) </w:t>
      </w:r>
      <w:r w:rsidR="00314F90" w:rsidRPr="00314F90">
        <w:rPr>
          <w:rFonts w:ascii="Times New Roman" w:hAnsi="Times New Roman"/>
          <w:sz w:val="28"/>
          <w:szCs w:val="28"/>
        </w:rPr>
        <w:t>органы территориально</w:t>
      </w:r>
      <w:r>
        <w:rPr>
          <w:rFonts w:ascii="Times New Roman" w:hAnsi="Times New Roman"/>
          <w:sz w:val="28"/>
          <w:szCs w:val="28"/>
        </w:rPr>
        <w:t>го общественного самоуправления;</w:t>
      </w:r>
      <w:r w:rsidR="00314F90" w:rsidRPr="00314F90">
        <w:rPr>
          <w:rFonts w:ascii="Times New Roman" w:hAnsi="Times New Roman"/>
          <w:sz w:val="28"/>
          <w:szCs w:val="28"/>
        </w:rPr>
        <w:t xml:space="preserve"> </w:t>
      </w:r>
    </w:p>
    <w:p w:rsidR="00314F90" w:rsidRPr="00004F1F" w:rsidRDefault="008268D5" w:rsidP="00314F90">
      <w:pPr>
        <w:pStyle w:val="ConsPlusNormal"/>
        <w:tabs>
          <w:tab w:val="left" w:pos="1134"/>
        </w:tabs>
        <w:ind w:firstLine="709"/>
        <w:jc w:val="both"/>
        <w:rPr>
          <w:rFonts w:ascii="Times New Roman" w:hAnsi="Times New Roman"/>
          <w:sz w:val="28"/>
          <w:szCs w:val="28"/>
        </w:rPr>
      </w:pPr>
      <w:r w:rsidRPr="00004F1F">
        <w:rPr>
          <w:rFonts w:ascii="Times New Roman" w:hAnsi="Times New Roman"/>
          <w:sz w:val="28"/>
          <w:szCs w:val="28"/>
        </w:rPr>
        <w:t xml:space="preserve">3) </w:t>
      </w:r>
      <w:r w:rsidR="00314F90" w:rsidRPr="00004F1F">
        <w:rPr>
          <w:rFonts w:ascii="Times New Roman" w:hAnsi="Times New Roman"/>
          <w:sz w:val="28"/>
          <w:szCs w:val="28"/>
        </w:rPr>
        <w:t>староста сельского населенного пункта</w:t>
      </w:r>
      <w:r w:rsidRPr="00004F1F">
        <w:rPr>
          <w:rFonts w:ascii="Times New Roman" w:hAnsi="Times New Roman"/>
          <w:sz w:val="28"/>
          <w:szCs w:val="28"/>
        </w:rPr>
        <w:t>;</w:t>
      </w:r>
    </w:p>
    <w:p w:rsidR="00305ECF" w:rsidRPr="00C85728" w:rsidRDefault="007E6FDC" w:rsidP="009E391B">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00305ECF" w:rsidRPr="00C85728">
        <w:rPr>
          <w:rFonts w:ascii="Times New Roman" w:hAnsi="Times New Roman"/>
          <w:sz w:val="28"/>
          <w:szCs w:val="28"/>
          <w:lang w:eastAsia="ru-RU"/>
        </w:rPr>
        <w:t>индивидуальный предприниматель, зарегистрированный в установленном законодательством порядке, осуществляющий деятельность</w:t>
      </w:r>
      <w:r w:rsidR="00742247" w:rsidRPr="00C85728">
        <w:rPr>
          <w:rFonts w:ascii="Times New Roman" w:hAnsi="Times New Roman"/>
          <w:sz w:val="28"/>
          <w:szCs w:val="28"/>
          <w:lang w:eastAsia="ru-RU"/>
        </w:rPr>
        <w:t xml:space="preserve"> на территории </w:t>
      </w:r>
      <w:r w:rsidR="00305ECF" w:rsidRPr="00C85728">
        <w:rPr>
          <w:rFonts w:ascii="Times New Roman" w:hAnsi="Times New Roman"/>
          <w:sz w:val="28"/>
          <w:szCs w:val="28"/>
          <w:lang w:eastAsia="ru-RU"/>
        </w:rPr>
        <w:t>муниципального образования;</w:t>
      </w:r>
    </w:p>
    <w:p w:rsidR="00305ECF" w:rsidRPr="00314F90" w:rsidRDefault="007E6FDC" w:rsidP="008A435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 xml:space="preserve">5) </w:t>
      </w:r>
      <w:r w:rsidR="00305ECF" w:rsidRPr="00C85728">
        <w:rPr>
          <w:rFonts w:ascii="Times New Roman" w:hAnsi="Times New Roman"/>
          <w:sz w:val="28"/>
          <w:szCs w:val="28"/>
          <w:lang w:eastAsia="ru-RU"/>
        </w:rPr>
        <w:t>юридическое лицо, зарегистрированное в установленном законодательством порядке, осуществляющее деятельность</w:t>
      </w:r>
      <w:r w:rsidR="00742247" w:rsidRPr="00C85728">
        <w:rPr>
          <w:rFonts w:ascii="Times New Roman" w:hAnsi="Times New Roman"/>
          <w:sz w:val="28"/>
          <w:szCs w:val="28"/>
          <w:lang w:eastAsia="ru-RU"/>
        </w:rPr>
        <w:t xml:space="preserve"> на территории </w:t>
      </w:r>
      <w:r w:rsidR="00305ECF" w:rsidRPr="00C85728">
        <w:rPr>
          <w:rFonts w:ascii="Times New Roman" w:hAnsi="Times New Roman"/>
          <w:sz w:val="28"/>
          <w:szCs w:val="28"/>
          <w:lang w:eastAsia="ru-RU"/>
        </w:rPr>
        <w:t>муниципального образования</w:t>
      </w:r>
      <w:r w:rsidR="00305ECF" w:rsidRPr="00305ECF">
        <w:rPr>
          <w:rFonts w:ascii="Times New Roman" w:hAnsi="Times New Roman"/>
          <w:sz w:val="28"/>
          <w:szCs w:val="28"/>
          <w:lang w:eastAsia="ru-RU"/>
        </w:rPr>
        <w:t>.</w:t>
      </w:r>
      <w:r w:rsidR="00305ECF" w:rsidRPr="00305ECF">
        <w:rPr>
          <w:rFonts w:ascii="Times New Roman" w:hAnsi="Times New Roman" w:cs="Times New Roman"/>
          <w:sz w:val="28"/>
          <w:szCs w:val="28"/>
        </w:rPr>
        <w:t xml:space="preserve"> </w:t>
      </w:r>
    </w:p>
    <w:p w:rsidR="00305ECF" w:rsidRPr="00305ECF" w:rsidRDefault="002E5EA0" w:rsidP="00305ECF">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Инициативные </w:t>
      </w:r>
      <w:r w:rsidR="00922C7C">
        <w:rPr>
          <w:rFonts w:ascii="Times New Roman" w:hAnsi="Times New Roman" w:cs="Times New Roman"/>
          <w:sz w:val="28"/>
          <w:szCs w:val="28"/>
        </w:rPr>
        <w:t>проекты могут реализовываться в</w:t>
      </w:r>
      <w:r w:rsidR="00305ECF" w:rsidRPr="00AF30AF">
        <w:rPr>
          <w:rFonts w:ascii="Times New Roman" w:hAnsi="Times New Roman" w:cs="Times New Roman"/>
          <w:sz w:val="28"/>
          <w:szCs w:val="28"/>
        </w:rPr>
        <w:t xml:space="preserve"> </w:t>
      </w:r>
      <w:r w:rsidR="00922C7C">
        <w:rPr>
          <w:rFonts w:ascii="Times New Roman" w:hAnsi="Times New Roman" w:cs="Times New Roman"/>
          <w:sz w:val="28"/>
          <w:szCs w:val="28"/>
        </w:rPr>
        <w:t>муниципальном образовании</w:t>
      </w:r>
      <w:r w:rsidR="00225E84">
        <w:rPr>
          <w:rFonts w:ascii="Times New Roman" w:hAnsi="Times New Roman" w:cs="Times New Roman"/>
          <w:sz w:val="28"/>
          <w:szCs w:val="28"/>
        </w:rPr>
        <w:t xml:space="preserve"> </w:t>
      </w:r>
      <w:r w:rsidRPr="00AF30AF">
        <w:rPr>
          <w:rFonts w:ascii="Times New Roman" w:hAnsi="Times New Roman" w:cs="Times New Roman"/>
          <w:sz w:val="28"/>
          <w:szCs w:val="28"/>
        </w:rPr>
        <w:t>в пределах следующих территорий проживания граждан:</w:t>
      </w:r>
    </w:p>
    <w:p w:rsidR="00701CAA" w:rsidRPr="00C85728" w:rsidRDefault="00305ECF" w:rsidP="00AF10EF">
      <w:pPr>
        <w:pStyle w:val="ConsPlusNormal"/>
        <w:tabs>
          <w:tab w:val="left" w:pos="1134"/>
        </w:tabs>
        <w:ind w:firstLine="709"/>
        <w:jc w:val="both"/>
        <w:rPr>
          <w:rFonts w:ascii="Times New Roman" w:hAnsi="Times New Roman" w:cs="Times New Roman"/>
          <w:sz w:val="28"/>
          <w:szCs w:val="28"/>
        </w:rPr>
      </w:pPr>
      <w:r w:rsidRPr="00C85728">
        <w:rPr>
          <w:rFonts w:ascii="Times New Roman" w:hAnsi="Times New Roman" w:cs="Times New Roman"/>
          <w:sz w:val="28"/>
          <w:szCs w:val="28"/>
        </w:rPr>
        <w:t xml:space="preserve">1) </w:t>
      </w:r>
      <w:r w:rsidR="00701CAA" w:rsidRPr="00C85728">
        <w:rPr>
          <w:rFonts w:ascii="Times New Roman" w:hAnsi="Times New Roman" w:cs="Times New Roman"/>
          <w:sz w:val="28"/>
          <w:szCs w:val="28"/>
        </w:rPr>
        <w:t xml:space="preserve">в границах территорий территориального общественного </w:t>
      </w:r>
      <w:r w:rsidR="00701CAA" w:rsidRPr="00C85728">
        <w:rPr>
          <w:rFonts w:ascii="Times New Roman" w:hAnsi="Times New Roman" w:cs="Times New Roman"/>
          <w:sz w:val="28"/>
          <w:szCs w:val="28"/>
        </w:rPr>
        <w:lastRenderedPageBreak/>
        <w:t>самоуправления;</w:t>
      </w:r>
    </w:p>
    <w:p w:rsidR="00701CAA" w:rsidRPr="00C85728" w:rsidRDefault="00701CAA" w:rsidP="00701CAA">
      <w:pPr>
        <w:pStyle w:val="ConsPlusNormal"/>
        <w:tabs>
          <w:tab w:val="left" w:pos="1134"/>
        </w:tabs>
        <w:ind w:left="709"/>
        <w:jc w:val="both"/>
        <w:rPr>
          <w:rFonts w:ascii="Times New Roman" w:hAnsi="Times New Roman" w:cs="Times New Roman"/>
          <w:sz w:val="28"/>
          <w:szCs w:val="28"/>
        </w:rPr>
      </w:pPr>
      <w:r w:rsidRPr="00C85728">
        <w:rPr>
          <w:rFonts w:ascii="Times New Roman" w:hAnsi="Times New Roman" w:cs="Times New Roman"/>
          <w:sz w:val="28"/>
          <w:szCs w:val="28"/>
        </w:rPr>
        <w:t>2) многоквартирного жилого дома;</w:t>
      </w:r>
    </w:p>
    <w:p w:rsidR="00701CAA" w:rsidRPr="00C85728" w:rsidRDefault="00701CAA" w:rsidP="00701CAA">
      <w:pPr>
        <w:pStyle w:val="ConsPlusNormal"/>
        <w:tabs>
          <w:tab w:val="left" w:pos="1134"/>
        </w:tabs>
        <w:ind w:left="709"/>
        <w:jc w:val="both"/>
        <w:rPr>
          <w:rFonts w:ascii="Times New Roman" w:hAnsi="Times New Roman" w:cs="Times New Roman"/>
          <w:sz w:val="28"/>
          <w:szCs w:val="28"/>
        </w:rPr>
      </w:pPr>
      <w:r w:rsidRPr="00C85728">
        <w:rPr>
          <w:rFonts w:ascii="Times New Roman" w:hAnsi="Times New Roman" w:cs="Times New Roman"/>
          <w:sz w:val="28"/>
          <w:szCs w:val="28"/>
        </w:rPr>
        <w:t>3) группы жилых домов;</w:t>
      </w:r>
    </w:p>
    <w:p w:rsidR="00701CAA" w:rsidRPr="00C85728" w:rsidRDefault="00305ECF" w:rsidP="00701CAA">
      <w:pPr>
        <w:pStyle w:val="ConsPlusNormal"/>
        <w:tabs>
          <w:tab w:val="left" w:pos="1134"/>
        </w:tabs>
        <w:ind w:left="709"/>
        <w:jc w:val="both"/>
        <w:rPr>
          <w:rFonts w:ascii="Times New Roman" w:hAnsi="Times New Roman" w:cs="Times New Roman"/>
          <w:sz w:val="28"/>
          <w:szCs w:val="28"/>
        </w:rPr>
      </w:pPr>
      <w:r w:rsidRPr="00C85728">
        <w:rPr>
          <w:rFonts w:ascii="Times New Roman" w:hAnsi="Times New Roman" w:cs="Times New Roman"/>
          <w:sz w:val="28"/>
          <w:szCs w:val="28"/>
        </w:rPr>
        <w:t>4</w:t>
      </w:r>
      <w:r w:rsidR="00701CAA" w:rsidRPr="00C85728">
        <w:rPr>
          <w:rFonts w:ascii="Times New Roman" w:hAnsi="Times New Roman" w:cs="Times New Roman"/>
          <w:sz w:val="28"/>
          <w:szCs w:val="28"/>
        </w:rPr>
        <w:t>) квартала;</w:t>
      </w:r>
    </w:p>
    <w:p w:rsidR="00701CAA" w:rsidRPr="00C85728" w:rsidRDefault="00305ECF" w:rsidP="00701CAA">
      <w:pPr>
        <w:pStyle w:val="ConsPlusNormal"/>
        <w:tabs>
          <w:tab w:val="left" w:pos="1134"/>
        </w:tabs>
        <w:ind w:left="709"/>
        <w:jc w:val="both"/>
        <w:rPr>
          <w:rFonts w:ascii="Times New Roman" w:hAnsi="Times New Roman" w:cs="Times New Roman"/>
          <w:sz w:val="28"/>
          <w:szCs w:val="28"/>
        </w:rPr>
      </w:pPr>
      <w:r w:rsidRPr="00C85728">
        <w:rPr>
          <w:rFonts w:ascii="Times New Roman" w:hAnsi="Times New Roman" w:cs="Times New Roman"/>
          <w:sz w:val="28"/>
          <w:szCs w:val="28"/>
        </w:rPr>
        <w:t>5</w:t>
      </w:r>
      <w:r w:rsidR="00701CAA" w:rsidRPr="00C85728">
        <w:rPr>
          <w:rFonts w:ascii="Times New Roman" w:hAnsi="Times New Roman" w:cs="Times New Roman"/>
          <w:sz w:val="28"/>
          <w:szCs w:val="28"/>
        </w:rPr>
        <w:t xml:space="preserve">) жилого </w:t>
      </w:r>
      <w:proofErr w:type="spellStart"/>
      <w:r w:rsidR="00701CAA" w:rsidRPr="00C85728">
        <w:rPr>
          <w:rFonts w:ascii="Times New Roman" w:hAnsi="Times New Roman" w:cs="Times New Roman"/>
          <w:sz w:val="28"/>
          <w:szCs w:val="28"/>
        </w:rPr>
        <w:t>микро</w:t>
      </w:r>
      <w:r w:rsidR="006C4CAA">
        <w:rPr>
          <w:rFonts w:ascii="Times New Roman" w:hAnsi="Times New Roman" w:cs="Times New Roman"/>
          <w:sz w:val="28"/>
          <w:szCs w:val="28"/>
        </w:rPr>
        <w:t>поселения</w:t>
      </w:r>
      <w:proofErr w:type="spellEnd"/>
      <w:r w:rsidR="00701CAA" w:rsidRPr="00C85728">
        <w:rPr>
          <w:rFonts w:ascii="Times New Roman" w:hAnsi="Times New Roman" w:cs="Times New Roman"/>
          <w:sz w:val="28"/>
          <w:szCs w:val="28"/>
        </w:rPr>
        <w:t>;</w:t>
      </w:r>
    </w:p>
    <w:p w:rsidR="00305ECF" w:rsidRPr="00C85728" w:rsidRDefault="00305ECF" w:rsidP="00701CAA">
      <w:pPr>
        <w:pStyle w:val="ConsPlusNormal"/>
        <w:tabs>
          <w:tab w:val="left" w:pos="1134"/>
        </w:tabs>
        <w:ind w:left="709"/>
        <w:jc w:val="both"/>
        <w:rPr>
          <w:rFonts w:ascii="Times New Roman" w:hAnsi="Times New Roman" w:cs="Times New Roman"/>
          <w:sz w:val="28"/>
          <w:szCs w:val="28"/>
        </w:rPr>
      </w:pPr>
      <w:r w:rsidRPr="00C85728">
        <w:rPr>
          <w:rFonts w:ascii="Times New Roman" w:hAnsi="Times New Roman" w:cs="Times New Roman"/>
          <w:sz w:val="28"/>
          <w:szCs w:val="28"/>
        </w:rPr>
        <w:t>6) сельского поселения;</w:t>
      </w:r>
    </w:p>
    <w:p w:rsidR="00701CAA" w:rsidRPr="00AF30AF" w:rsidRDefault="00305ECF" w:rsidP="00EB43C1">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9</w:t>
      </w:r>
      <w:r w:rsidR="00701CAA" w:rsidRPr="00AF30AF">
        <w:rPr>
          <w:rFonts w:ascii="Times New Roman" w:hAnsi="Times New Roman" w:cs="Times New Roman"/>
          <w:sz w:val="28"/>
          <w:szCs w:val="28"/>
        </w:rPr>
        <w:t>) иных</w:t>
      </w:r>
      <w:r w:rsidR="00EB43C1" w:rsidRPr="00AF30AF">
        <w:rPr>
          <w:rFonts w:ascii="Times New Roman" w:hAnsi="Times New Roman" w:cs="Times New Roman"/>
          <w:sz w:val="28"/>
          <w:szCs w:val="28"/>
        </w:rPr>
        <w:t xml:space="preserve"> территорий проживания граждан.</w:t>
      </w:r>
    </w:p>
    <w:p w:rsidR="001E66C3" w:rsidRPr="00AF30AF" w:rsidRDefault="001E66C3" w:rsidP="00004F1F">
      <w:pPr>
        <w:pStyle w:val="ConsPlusNormal"/>
        <w:numPr>
          <w:ilvl w:val="0"/>
          <w:numId w:val="2"/>
        </w:numPr>
        <w:tabs>
          <w:tab w:val="left" w:pos="1134"/>
        </w:tabs>
        <w:ind w:left="0" w:firstLine="851"/>
        <w:jc w:val="both"/>
        <w:rPr>
          <w:rFonts w:ascii="Times New Roman" w:hAnsi="Times New Roman" w:cs="Times New Roman"/>
          <w:sz w:val="28"/>
          <w:szCs w:val="28"/>
        </w:rPr>
      </w:pPr>
      <w:r w:rsidRPr="00AF30AF">
        <w:rPr>
          <w:rFonts w:ascii="Times New Roman" w:hAnsi="Times New Roman" w:cs="Times New Roman"/>
          <w:sz w:val="28"/>
          <w:szCs w:val="28"/>
        </w:rPr>
        <w:t xml:space="preserve">В целях определения части территории </w:t>
      </w:r>
      <w:r w:rsidR="00C90C59"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sidR="00F370E7">
        <w:rPr>
          <w:rFonts w:ascii="Times New Roman" w:hAnsi="Times New Roman" w:cs="Times New Roman"/>
          <w:sz w:val="28"/>
          <w:szCs w:val="28"/>
        </w:rPr>
        <w:t xml:space="preserve">администрацию </w:t>
      </w:r>
      <w:r w:rsidR="007E6FDC">
        <w:rPr>
          <w:rFonts w:ascii="Times New Roman" w:hAnsi="Times New Roman" w:cs="Times New Roman"/>
          <w:sz w:val="28"/>
          <w:szCs w:val="28"/>
        </w:rPr>
        <w:t>Саккуловского сельского поселения</w:t>
      </w:r>
      <w:r w:rsidR="00F370E7">
        <w:rPr>
          <w:rFonts w:ascii="Times New Roman" w:hAnsi="Times New Roman" w:cs="Times New Roman"/>
          <w:sz w:val="28"/>
          <w:szCs w:val="28"/>
        </w:rPr>
        <w:t xml:space="preserve"> (далее –</w:t>
      </w:r>
      <w:r w:rsidR="007D0A1B">
        <w:rPr>
          <w:rFonts w:ascii="Times New Roman" w:hAnsi="Times New Roman" w:cs="Times New Roman"/>
          <w:sz w:val="28"/>
          <w:szCs w:val="28"/>
        </w:rPr>
        <w:t xml:space="preserve"> </w:t>
      </w:r>
      <w:r w:rsidR="00225E84">
        <w:rPr>
          <w:rFonts w:ascii="Times New Roman" w:hAnsi="Times New Roman" w:cs="Times New Roman"/>
          <w:sz w:val="28"/>
          <w:szCs w:val="28"/>
        </w:rPr>
        <w:t>администраци</w:t>
      </w:r>
      <w:r w:rsidR="00F370E7">
        <w:rPr>
          <w:rFonts w:ascii="Times New Roman" w:hAnsi="Times New Roman" w:cs="Times New Roman"/>
          <w:sz w:val="28"/>
          <w:szCs w:val="28"/>
        </w:rPr>
        <w:t>я</w:t>
      </w:r>
      <w:r w:rsidR="007D0A1B">
        <w:rPr>
          <w:rFonts w:ascii="Times New Roman" w:hAnsi="Times New Roman" w:cs="Times New Roman"/>
          <w:sz w:val="28"/>
          <w:szCs w:val="28"/>
        </w:rPr>
        <w:t xml:space="preserve"> </w:t>
      </w:r>
      <w:proofErr w:type="spellStart"/>
      <w:r w:rsidR="007E6FDC">
        <w:rPr>
          <w:rFonts w:ascii="Times New Roman" w:hAnsi="Times New Roman" w:cs="Times New Roman"/>
          <w:sz w:val="28"/>
          <w:szCs w:val="28"/>
        </w:rPr>
        <w:t>поселени</w:t>
      </w:r>
      <w:proofErr w:type="spellEnd"/>
      <w:r w:rsidR="00F370E7">
        <w:rPr>
          <w:rFonts w:ascii="Times New Roman" w:hAnsi="Times New Roman" w:cs="Times New Roman"/>
          <w:sz w:val="28"/>
          <w:szCs w:val="28"/>
        </w:rPr>
        <w:t>)</w:t>
      </w:r>
      <w:r w:rsidRPr="00AF30AF">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1E66C3" w:rsidRPr="00AF30AF" w:rsidRDefault="001E66C3" w:rsidP="001E66C3">
      <w:pPr>
        <w:autoSpaceDE w:val="0"/>
        <w:autoSpaceDN w:val="0"/>
        <w:adjustRightInd w:val="0"/>
        <w:spacing w:after="0" w:line="240" w:lineRule="auto"/>
        <w:ind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Порядок определения части территории </w:t>
      </w:r>
      <w:r w:rsidR="00C90C59"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на которой могут реализовываться инициативные проекты, устанавливается</w:t>
      </w:r>
      <w:r w:rsidR="00FD7294">
        <w:rPr>
          <w:rFonts w:ascii="Times New Roman" w:hAnsi="Times New Roman" w:cs="Times New Roman"/>
          <w:sz w:val="28"/>
          <w:szCs w:val="28"/>
        </w:rPr>
        <w:t xml:space="preserve"> в соответствии с приложением 1 к Положению.</w:t>
      </w:r>
      <w:r w:rsidRPr="00AF30AF">
        <w:rPr>
          <w:rFonts w:ascii="Times New Roman" w:hAnsi="Times New Roman" w:cs="Times New Roman"/>
          <w:sz w:val="28"/>
          <w:szCs w:val="28"/>
        </w:rPr>
        <w:t xml:space="preserve"> </w:t>
      </w:r>
    </w:p>
    <w:p w:rsidR="00B61385" w:rsidRPr="00AF30AF"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w:t>
      </w:r>
      <w:r w:rsidR="003F32F8" w:rsidRPr="00AF30AF">
        <w:rPr>
          <w:rFonts w:ascii="Times New Roman" w:hAnsi="Times New Roman" w:cs="Times New Roman"/>
          <w:sz w:val="28"/>
          <w:szCs w:val="28"/>
        </w:rPr>
        <w:t xml:space="preserve">ивный проект до его внесения в </w:t>
      </w:r>
      <w:r w:rsidR="00C90C59" w:rsidRPr="00AF30AF">
        <w:rPr>
          <w:rFonts w:ascii="Times New Roman" w:hAnsi="Times New Roman" w:cs="Times New Roman"/>
          <w:sz w:val="28"/>
          <w:szCs w:val="28"/>
        </w:rPr>
        <w:t>администрацию</w:t>
      </w:r>
      <w:r w:rsidRPr="00AF30AF">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7D0A1B">
        <w:rPr>
          <w:rFonts w:ascii="Times New Roman" w:hAnsi="Times New Roman" w:cs="Times New Roman"/>
          <w:sz w:val="28"/>
          <w:szCs w:val="28"/>
        </w:rPr>
        <w:t xml:space="preserve"> </w:t>
      </w:r>
      <w:r w:rsidRPr="00AF30AF">
        <w:rPr>
          <w:rFonts w:ascii="Times New Roman" w:hAnsi="Times New Roman" w:cs="Times New Roman"/>
          <w:sz w:val="28"/>
          <w:szCs w:val="28"/>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C90C59"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61385" w:rsidRPr="00AF30AF"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B348F8" w:rsidRPr="00AF30AF" w:rsidRDefault="00B348F8" w:rsidP="00B348F8">
      <w:pPr>
        <w:pStyle w:val="ConsPlusNormal"/>
        <w:numPr>
          <w:ilvl w:val="0"/>
          <w:numId w:val="2"/>
        </w:numPr>
        <w:tabs>
          <w:tab w:val="left" w:pos="1134"/>
        </w:tabs>
        <w:ind w:left="0" w:firstLine="709"/>
        <w:jc w:val="both"/>
        <w:rPr>
          <w:rFonts w:ascii="Times New Roman" w:hAnsi="Times New Roman" w:cs="Times New Roman"/>
          <w:sz w:val="28"/>
          <w:szCs w:val="28"/>
        </w:rPr>
      </w:pPr>
      <w:bookmarkStart w:id="1" w:name="P79"/>
      <w:bookmarkEnd w:id="1"/>
      <w:r w:rsidRPr="00AF30AF">
        <w:rPr>
          <w:rFonts w:ascii="Times New Roman" w:hAnsi="Times New Roman" w:cs="Times New Roman"/>
          <w:sz w:val="28"/>
          <w:szCs w:val="28"/>
        </w:rPr>
        <w:t>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Уставом</w:t>
      </w:r>
      <w:r w:rsidR="00F370E7" w:rsidRPr="00F370E7">
        <w:rPr>
          <w:rFonts w:ascii="Times New Roman" w:hAnsi="Times New Roman" w:cs="Times New Roman"/>
          <w:sz w:val="28"/>
          <w:szCs w:val="28"/>
        </w:rPr>
        <w:t xml:space="preserve"> </w:t>
      </w:r>
      <w:r w:rsidR="00F370E7"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xml:space="preserve">, решением </w:t>
      </w:r>
      <w:r w:rsidR="00C90C59" w:rsidRPr="00AF30AF">
        <w:rPr>
          <w:rFonts w:ascii="Times New Roman" w:hAnsi="Times New Roman" w:cs="Times New Roman"/>
          <w:sz w:val="28"/>
          <w:szCs w:val="28"/>
        </w:rPr>
        <w:t>представительного органа муниципального образования</w:t>
      </w:r>
      <w:r w:rsidRPr="00AF30AF">
        <w:rPr>
          <w:rFonts w:ascii="Times New Roman" w:hAnsi="Times New Roman" w:cs="Times New Roman"/>
          <w:sz w:val="28"/>
          <w:szCs w:val="28"/>
        </w:rPr>
        <w:t>.</w:t>
      </w:r>
    </w:p>
    <w:p w:rsidR="00BB27D3" w:rsidRPr="00AF30AF" w:rsidRDefault="00864582" w:rsidP="00201303">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Инициативные проекты вносятся в </w:t>
      </w:r>
      <w:r w:rsidR="00C90C59" w:rsidRPr="00AF30AF">
        <w:rPr>
          <w:rFonts w:ascii="Times New Roman" w:hAnsi="Times New Roman" w:cs="Times New Roman"/>
          <w:sz w:val="28"/>
          <w:szCs w:val="28"/>
        </w:rPr>
        <w:t>администрацию</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E2039C" w:rsidRPr="00AF30AF">
        <w:rPr>
          <w:rFonts w:ascii="Times New Roman" w:hAnsi="Times New Roman" w:cs="Times New Roman"/>
          <w:sz w:val="28"/>
          <w:szCs w:val="28"/>
        </w:rPr>
        <w:t xml:space="preserve"> в сроки, установленные Законом Челябинской области</w:t>
      </w:r>
      <w:r w:rsidR="009D7BC5" w:rsidRPr="00AF30AF">
        <w:rPr>
          <w:rFonts w:ascii="Times New Roman" w:hAnsi="Times New Roman" w:cs="Times New Roman"/>
          <w:sz w:val="28"/>
          <w:szCs w:val="28"/>
        </w:rPr>
        <w:t xml:space="preserve">. </w:t>
      </w:r>
    </w:p>
    <w:p w:rsidR="00B61385" w:rsidRPr="00AF30AF" w:rsidRDefault="00B61385" w:rsidP="00201303">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sidR="00C90C59" w:rsidRPr="00AF30AF">
        <w:rPr>
          <w:rFonts w:ascii="Times New Roman" w:hAnsi="Times New Roman" w:cs="Times New Roman"/>
          <w:sz w:val="28"/>
          <w:szCs w:val="28"/>
        </w:rPr>
        <w:t>администрацию</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Pr="00AF30AF">
        <w:rPr>
          <w:rFonts w:ascii="Times New Roman" w:hAnsi="Times New Roman" w:cs="Times New Roman"/>
          <w:sz w:val="28"/>
          <w:szCs w:val="28"/>
        </w:rPr>
        <w:t xml:space="preserve"> </w:t>
      </w:r>
      <w:r w:rsidR="003F32F8" w:rsidRPr="00AF30AF">
        <w:rPr>
          <w:rFonts w:ascii="Times New Roman" w:hAnsi="Times New Roman" w:cs="Times New Roman"/>
          <w:sz w:val="28"/>
          <w:szCs w:val="28"/>
        </w:rPr>
        <w:t xml:space="preserve">письма на имя </w:t>
      </w:r>
      <w:r w:rsidR="00C90C59" w:rsidRPr="00AF30AF">
        <w:rPr>
          <w:rFonts w:ascii="Times New Roman" w:hAnsi="Times New Roman" w:cs="Times New Roman"/>
          <w:sz w:val="28"/>
          <w:szCs w:val="28"/>
        </w:rPr>
        <w:t>г</w:t>
      </w:r>
      <w:r w:rsidR="00A839A4" w:rsidRPr="00AF30AF">
        <w:rPr>
          <w:rFonts w:ascii="Times New Roman" w:hAnsi="Times New Roman" w:cs="Times New Roman"/>
          <w:sz w:val="28"/>
          <w:szCs w:val="28"/>
        </w:rPr>
        <w:t xml:space="preserve">лавы </w:t>
      </w:r>
      <w:r w:rsidR="00C90C59" w:rsidRPr="00AF30AF">
        <w:rPr>
          <w:rFonts w:ascii="Times New Roman" w:hAnsi="Times New Roman" w:cs="Times New Roman"/>
          <w:sz w:val="28"/>
          <w:szCs w:val="28"/>
        </w:rPr>
        <w:t>муниципального образования</w:t>
      </w:r>
      <w:r w:rsidR="003F32F8" w:rsidRPr="00AF30AF">
        <w:rPr>
          <w:rFonts w:ascii="Times New Roman" w:hAnsi="Times New Roman" w:cs="Times New Roman"/>
          <w:sz w:val="28"/>
          <w:szCs w:val="28"/>
        </w:rPr>
        <w:t xml:space="preserve"> </w:t>
      </w:r>
      <w:r w:rsidR="00A839A4" w:rsidRPr="00AF30AF">
        <w:rPr>
          <w:rFonts w:ascii="Times New Roman" w:hAnsi="Times New Roman" w:cs="Times New Roman"/>
          <w:sz w:val="28"/>
          <w:szCs w:val="28"/>
        </w:rPr>
        <w:t>с приложением инициативного проекта</w:t>
      </w:r>
      <w:r w:rsidR="002A258F" w:rsidRPr="00AF30AF">
        <w:rPr>
          <w:rFonts w:ascii="Times New Roman" w:hAnsi="Times New Roman" w:cs="Times New Roman"/>
          <w:sz w:val="28"/>
          <w:szCs w:val="28"/>
        </w:rPr>
        <w:t xml:space="preserve">, </w:t>
      </w:r>
      <w:r w:rsidRPr="00AF30AF">
        <w:rPr>
          <w:rFonts w:ascii="Times New Roman" w:hAnsi="Times New Roman" w:cs="Times New Roman"/>
          <w:sz w:val="28"/>
          <w:szCs w:val="28"/>
        </w:rPr>
        <w:t>документов и материалов, входящих в состав проекта.</w:t>
      </w:r>
    </w:p>
    <w:p w:rsidR="00E2039C" w:rsidRPr="00AF30AF" w:rsidRDefault="00B348F8" w:rsidP="00B348F8">
      <w:pPr>
        <w:pStyle w:val="ConsPlusNormal"/>
        <w:tabs>
          <w:tab w:val="left" w:pos="1134"/>
        </w:tabs>
        <w:ind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При внесении инициативного проекта в </w:t>
      </w:r>
      <w:r w:rsidR="00C90C59" w:rsidRPr="00AF30AF">
        <w:rPr>
          <w:rFonts w:ascii="Times New Roman" w:hAnsi="Times New Roman" w:cs="Times New Roman"/>
          <w:sz w:val="28"/>
          <w:szCs w:val="28"/>
        </w:rPr>
        <w:t>администрацию</w:t>
      </w:r>
      <w:r w:rsidR="006C4CAA">
        <w:rPr>
          <w:rFonts w:ascii="Times New Roman" w:hAnsi="Times New Roman" w:cs="Times New Roman"/>
          <w:sz w:val="28"/>
          <w:szCs w:val="28"/>
        </w:rPr>
        <w:t xml:space="preserve"> поселения</w:t>
      </w:r>
      <w:r w:rsidRPr="00AF30AF">
        <w:rPr>
          <w:rFonts w:ascii="Times New Roman" w:hAnsi="Times New Roman" w:cs="Times New Roman"/>
          <w:sz w:val="28"/>
          <w:szCs w:val="28"/>
        </w:rPr>
        <w:t xml:space="preserve"> представляются следующие документы: </w:t>
      </w:r>
    </w:p>
    <w:p w:rsidR="00B348F8" w:rsidRPr="00AF30AF" w:rsidRDefault="00B348F8" w:rsidP="00B348F8">
      <w:pPr>
        <w:pStyle w:val="ConsPlusNormal"/>
        <w:numPr>
          <w:ilvl w:val="0"/>
          <w:numId w:val="27"/>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решение</w:t>
      </w:r>
      <w:proofErr w:type="gramEnd"/>
      <w:r w:rsidRPr="00AF30AF">
        <w:rPr>
          <w:rFonts w:ascii="Times New Roman" w:hAnsi="Times New Roman" w:cs="Times New Roman"/>
          <w:sz w:val="28"/>
          <w:szCs w:val="28"/>
        </w:rPr>
        <w:t xml:space="preserve"> </w:t>
      </w:r>
      <w:r w:rsidR="00C90C59" w:rsidRPr="00AF30AF">
        <w:rPr>
          <w:rFonts w:ascii="Times New Roman" w:hAnsi="Times New Roman" w:cs="Times New Roman"/>
          <w:sz w:val="28"/>
          <w:szCs w:val="28"/>
        </w:rPr>
        <w:t>администрации</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Pr="00AF30AF">
        <w:rPr>
          <w:rFonts w:ascii="Times New Roman" w:hAnsi="Times New Roman" w:cs="Times New Roman"/>
          <w:sz w:val="28"/>
          <w:szCs w:val="28"/>
        </w:rPr>
        <w:t xml:space="preserve"> об определении части территории </w:t>
      </w:r>
      <w:r w:rsidR="00C90C59"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на которой планируется реализовать инициативный проект;</w:t>
      </w:r>
    </w:p>
    <w:p w:rsidR="001C53B0" w:rsidRPr="00AF30AF" w:rsidRDefault="005D6EF6" w:rsidP="001C53B0">
      <w:pPr>
        <w:pStyle w:val="ConsPlusNormal"/>
        <w:numPr>
          <w:ilvl w:val="0"/>
          <w:numId w:val="27"/>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п</w:t>
      </w:r>
      <w:r w:rsidR="001C53B0" w:rsidRPr="00AF30AF">
        <w:rPr>
          <w:rFonts w:ascii="Times New Roman" w:hAnsi="Times New Roman" w:cs="Times New Roman"/>
          <w:sz w:val="28"/>
          <w:szCs w:val="28"/>
        </w:rPr>
        <w:t>ротокол</w:t>
      </w:r>
      <w:proofErr w:type="gramEnd"/>
      <w:r w:rsidR="001C53B0" w:rsidRPr="00AF30AF">
        <w:rPr>
          <w:rFonts w:ascii="Times New Roman" w:hAnsi="Times New Roman" w:cs="Times New Roman"/>
          <w:sz w:val="28"/>
          <w:szCs w:val="28"/>
        </w:rPr>
        <w:t xml:space="preserve"> собрания или конференции граждан, в том числе собрания или конференции граждан по вопросам осуществления ТОС</w:t>
      </w:r>
      <w:r w:rsidRPr="00AF30AF">
        <w:rPr>
          <w:rFonts w:ascii="Times New Roman" w:hAnsi="Times New Roman" w:cs="Times New Roman"/>
          <w:sz w:val="28"/>
          <w:szCs w:val="28"/>
        </w:rPr>
        <w:t>;</w:t>
      </w:r>
    </w:p>
    <w:p w:rsidR="00E2039C" w:rsidRPr="00AF30AF" w:rsidRDefault="005D6EF6" w:rsidP="001C53B0">
      <w:pPr>
        <w:pStyle w:val="ConsPlusNormal"/>
        <w:numPr>
          <w:ilvl w:val="0"/>
          <w:numId w:val="27"/>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lastRenderedPageBreak/>
        <w:t>д</w:t>
      </w:r>
      <w:r w:rsidR="00E2039C" w:rsidRPr="00AF30AF">
        <w:rPr>
          <w:rFonts w:ascii="Times New Roman" w:hAnsi="Times New Roman" w:cs="Times New Roman"/>
          <w:sz w:val="28"/>
          <w:szCs w:val="28"/>
        </w:rPr>
        <w:t>окументы</w:t>
      </w:r>
      <w:proofErr w:type="gramEnd"/>
      <w:r w:rsidR="00E2039C" w:rsidRPr="00AF30AF">
        <w:rPr>
          <w:rFonts w:ascii="Times New Roman" w:hAnsi="Times New Roman" w:cs="Times New Roman"/>
          <w:sz w:val="28"/>
          <w:szCs w:val="28"/>
        </w:rPr>
        <w:t>, подтверждающие полномочия инициатора проекта</w:t>
      </w:r>
      <w:r w:rsidRPr="00AF30AF">
        <w:rPr>
          <w:rFonts w:ascii="Times New Roman" w:hAnsi="Times New Roman" w:cs="Times New Roman"/>
          <w:sz w:val="28"/>
          <w:szCs w:val="28"/>
        </w:rPr>
        <w:t>;</w:t>
      </w:r>
    </w:p>
    <w:p w:rsidR="00E2039C" w:rsidRPr="006D1C47" w:rsidRDefault="005D6EF6" w:rsidP="001C53B0">
      <w:pPr>
        <w:pStyle w:val="ConsPlusNormal"/>
        <w:numPr>
          <w:ilvl w:val="0"/>
          <w:numId w:val="27"/>
        </w:numPr>
        <w:tabs>
          <w:tab w:val="left" w:pos="1134"/>
        </w:tabs>
        <w:ind w:left="0" w:firstLine="709"/>
        <w:jc w:val="both"/>
        <w:rPr>
          <w:rFonts w:ascii="Times New Roman" w:hAnsi="Times New Roman" w:cs="Times New Roman"/>
          <w:sz w:val="28"/>
          <w:szCs w:val="28"/>
        </w:rPr>
      </w:pPr>
      <w:proofErr w:type="gramStart"/>
      <w:r w:rsidRPr="006D1C47">
        <w:rPr>
          <w:rFonts w:ascii="Times New Roman" w:hAnsi="Times New Roman" w:cs="Times New Roman"/>
          <w:sz w:val="28"/>
          <w:szCs w:val="28"/>
        </w:rPr>
        <w:t>г</w:t>
      </w:r>
      <w:r w:rsidR="00E2039C" w:rsidRPr="006D1C47">
        <w:rPr>
          <w:rFonts w:ascii="Times New Roman" w:hAnsi="Times New Roman" w:cs="Times New Roman"/>
          <w:sz w:val="28"/>
          <w:szCs w:val="28"/>
        </w:rPr>
        <w:t>арантийное</w:t>
      </w:r>
      <w:proofErr w:type="gramEnd"/>
      <w:r w:rsidR="005B2475" w:rsidRPr="006D1C47">
        <w:rPr>
          <w:rFonts w:ascii="Times New Roman" w:hAnsi="Times New Roman" w:cs="Times New Roman"/>
          <w:sz w:val="28"/>
          <w:szCs w:val="28"/>
        </w:rPr>
        <w:t xml:space="preserve"> </w:t>
      </w:r>
      <w:r w:rsidR="00E2039C" w:rsidRPr="006D1C47">
        <w:rPr>
          <w:rFonts w:ascii="Times New Roman" w:hAnsi="Times New Roman" w:cs="Times New Roman"/>
          <w:sz w:val="28"/>
          <w:szCs w:val="28"/>
        </w:rPr>
        <w:t>письмо, подписанное</w:t>
      </w:r>
      <w:r w:rsidR="00B348F8" w:rsidRPr="006D1C47">
        <w:rPr>
          <w:rFonts w:ascii="Times New Roman" w:hAnsi="Times New Roman" w:cs="Times New Roman"/>
          <w:sz w:val="28"/>
          <w:szCs w:val="28"/>
        </w:rPr>
        <w:t xml:space="preserve"> </w:t>
      </w:r>
      <w:r w:rsidR="00E2039C" w:rsidRPr="006D1C47">
        <w:rPr>
          <w:rFonts w:ascii="Times New Roman" w:hAnsi="Times New Roman" w:cs="Times New Roman"/>
          <w:sz w:val="28"/>
          <w:szCs w:val="28"/>
        </w:rPr>
        <w:t>инициатором</w:t>
      </w:r>
      <w:r w:rsidR="00B348F8" w:rsidRPr="006D1C47">
        <w:rPr>
          <w:rFonts w:ascii="Times New Roman" w:hAnsi="Times New Roman" w:cs="Times New Roman"/>
          <w:sz w:val="28"/>
          <w:szCs w:val="28"/>
        </w:rPr>
        <w:t xml:space="preserve"> </w:t>
      </w:r>
      <w:r w:rsidR="00E2039C" w:rsidRPr="006D1C47">
        <w:rPr>
          <w:rFonts w:ascii="Times New Roman" w:hAnsi="Times New Roman" w:cs="Times New Roman"/>
          <w:sz w:val="28"/>
          <w:szCs w:val="28"/>
        </w:rPr>
        <w:t>проекта (</w:t>
      </w:r>
      <w:r w:rsidR="00B348F8" w:rsidRPr="006D1C47">
        <w:rPr>
          <w:rFonts w:ascii="Times New Roman" w:hAnsi="Times New Roman" w:cs="Times New Roman"/>
          <w:sz w:val="28"/>
          <w:szCs w:val="28"/>
        </w:rPr>
        <w:t xml:space="preserve">представителем   инициатора), </w:t>
      </w:r>
      <w:r w:rsidR="00E2039C" w:rsidRPr="006D1C47">
        <w:rPr>
          <w:rFonts w:ascii="Times New Roman" w:hAnsi="Times New Roman" w:cs="Times New Roman"/>
          <w:sz w:val="28"/>
          <w:szCs w:val="28"/>
        </w:rPr>
        <w:t xml:space="preserve">содержащее обязательства по обеспечению инициативных платежей и (или) добровольному имущественному участию и (или) трудовому участию в </w:t>
      </w:r>
      <w:r w:rsidR="00B348F8" w:rsidRPr="006D1C47">
        <w:rPr>
          <w:rFonts w:ascii="Times New Roman" w:hAnsi="Times New Roman" w:cs="Times New Roman"/>
          <w:sz w:val="28"/>
          <w:szCs w:val="28"/>
        </w:rPr>
        <w:t xml:space="preserve">реализации </w:t>
      </w:r>
      <w:r w:rsidR="00E2039C" w:rsidRPr="006D1C47">
        <w:rPr>
          <w:rFonts w:ascii="Times New Roman" w:hAnsi="Times New Roman" w:cs="Times New Roman"/>
          <w:sz w:val="28"/>
          <w:szCs w:val="28"/>
        </w:rPr>
        <w:t>инициативного проекта</w:t>
      </w:r>
      <w:r w:rsidR="006D1C47">
        <w:rPr>
          <w:rFonts w:ascii="Times New Roman" w:hAnsi="Times New Roman" w:cs="Times New Roman"/>
          <w:sz w:val="28"/>
          <w:szCs w:val="28"/>
        </w:rPr>
        <w:t xml:space="preserve"> (при условии, </w:t>
      </w:r>
      <w:r w:rsidR="006D1C47" w:rsidRPr="006D1C47">
        <w:rPr>
          <w:rFonts w:ascii="Times New Roman" w:hAnsi="Times New Roman" w:cs="Times New Roman"/>
          <w:sz w:val="28"/>
          <w:szCs w:val="28"/>
        </w:rPr>
        <w:t>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пунктом 6 статьи 1 Закона Челябинской области</w:t>
      </w:r>
      <w:r w:rsidR="006D1C47">
        <w:rPr>
          <w:rFonts w:ascii="Times New Roman" w:hAnsi="Times New Roman" w:cs="Times New Roman"/>
          <w:sz w:val="28"/>
          <w:szCs w:val="28"/>
        </w:rPr>
        <w:t>)</w:t>
      </w:r>
      <w:r w:rsidRPr="006D1C47">
        <w:rPr>
          <w:rFonts w:ascii="Times New Roman" w:hAnsi="Times New Roman" w:cs="Times New Roman"/>
          <w:sz w:val="28"/>
          <w:szCs w:val="28"/>
        </w:rPr>
        <w:t>;</w:t>
      </w:r>
    </w:p>
    <w:p w:rsidR="00E2039C" w:rsidRPr="00AF30AF" w:rsidRDefault="005D6EF6" w:rsidP="001C53B0">
      <w:pPr>
        <w:pStyle w:val="ConsPlusNormal"/>
        <w:numPr>
          <w:ilvl w:val="0"/>
          <w:numId w:val="27"/>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с</w:t>
      </w:r>
      <w:r w:rsidR="00E2039C" w:rsidRPr="00AF30AF">
        <w:rPr>
          <w:rFonts w:ascii="Times New Roman" w:hAnsi="Times New Roman" w:cs="Times New Roman"/>
          <w:sz w:val="28"/>
          <w:szCs w:val="28"/>
        </w:rPr>
        <w:t>огласие</w:t>
      </w:r>
      <w:proofErr w:type="gramEnd"/>
      <w:r w:rsidR="00E2039C" w:rsidRPr="00AF30AF">
        <w:rPr>
          <w:rFonts w:ascii="Times New Roman" w:hAnsi="Times New Roman" w:cs="Times New Roman"/>
          <w:sz w:val="28"/>
          <w:szCs w:val="28"/>
        </w:rPr>
        <w:t xml:space="preserve"> на обработку персональных данных инициатора проекта </w:t>
      </w:r>
      <w:r w:rsidR="00B348F8" w:rsidRPr="00AF30AF">
        <w:rPr>
          <w:rFonts w:ascii="Times New Roman" w:hAnsi="Times New Roman" w:cs="Times New Roman"/>
          <w:sz w:val="28"/>
          <w:szCs w:val="28"/>
        </w:rPr>
        <w:t>(в случае внесения проекта инициативной группой, согласие на обработку персональных данных представляют все участники инициативной группы)</w:t>
      </w:r>
      <w:r w:rsidR="00F370E7">
        <w:rPr>
          <w:rFonts w:ascii="Times New Roman" w:hAnsi="Times New Roman" w:cs="Times New Roman"/>
          <w:sz w:val="28"/>
          <w:szCs w:val="28"/>
        </w:rPr>
        <w:t xml:space="preserve"> (приложение 2 к Положению)</w:t>
      </w:r>
      <w:r w:rsidR="00E2039C" w:rsidRPr="00AF30AF">
        <w:rPr>
          <w:rFonts w:ascii="Times New Roman" w:hAnsi="Times New Roman" w:cs="Times New Roman"/>
          <w:sz w:val="28"/>
          <w:szCs w:val="28"/>
        </w:rPr>
        <w:t>.</w:t>
      </w:r>
    </w:p>
    <w:p w:rsidR="00B61385" w:rsidRPr="00AF30AF" w:rsidRDefault="00B6138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Информация о внесении инициативного проекта в </w:t>
      </w:r>
      <w:r w:rsidR="00C90C59" w:rsidRPr="00AF30AF">
        <w:rPr>
          <w:rFonts w:ascii="Times New Roman" w:hAnsi="Times New Roman" w:cs="Times New Roman"/>
          <w:sz w:val="28"/>
          <w:szCs w:val="28"/>
        </w:rPr>
        <w:t>администрацию</w:t>
      </w:r>
      <w:r w:rsidRPr="00AF30AF">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7D0A1B">
        <w:rPr>
          <w:rFonts w:ascii="Times New Roman" w:hAnsi="Times New Roman" w:cs="Times New Roman"/>
          <w:sz w:val="28"/>
          <w:szCs w:val="28"/>
        </w:rPr>
        <w:t xml:space="preserve"> </w:t>
      </w:r>
      <w:r w:rsidRPr="00AF30AF">
        <w:rPr>
          <w:rFonts w:ascii="Times New Roman" w:hAnsi="Times New Roman" w:cs="Times New Roman"/>
          <w:sz w:val="28"/>
          <w:szCs w:val="28"/>
        </w:rPr>
        <w:t xml:space="preserve">подлежит опубликованию (обнародованию) и размещению на официальном сайте </w:t>
      </w:r>
      <w:r w:rsidR="007872D4" w:rsidRPr="00AF30AF">
        <w:rPr>
          <w:rFonts w:ascii="Times New Roman" w:hAnsi="Times New Roman" w:cs="Times New Roman"/>
          <w:sz w:val="28"/>
          <w:szCs w:val="28"/>
        </w:rPr>
        <w:t xml:space="preserve">администрации </w:t>
      </w:r>
      <w:r w:rsidR="006C4CAA">
        <w:rPr>
          <w:rFonts w:ascii="Times New Roman" w:hAnsi="Times New Roman" w:cs="Times New Roman"/>
          <w:sz w:val="28"/>
          <w:szCs w:val="28"/>
        </w:rPr>
        <w:t>поселения</w:t>
      </w:r>
      <w:r w:rsidR="007D0A1B">
        <w:rPr>
          <w:rFonts w:ascii="Times New Roman" w:hAnsi="Times New Roman" w:cs="Times New Roman"/>
          <w:sz w:val="28"/>
          <w:szCs w:val="28"/>
        </w:rPr>
        <w:t xml:space="preserve"> </w:t>
      </w:r>
      <w:r w:rsidRPr="00AF30AF">
        <w:rPr>
          <w:rFonts w:ascii="Times New Roman" w:hAnsi="Times New Roman" w:cs="Times New Roman"/>
          <w:sz w:val="28"/>
          <w:szCs w:val="28"/>
        </w:rPr>
        <w:t xml:space="preserve">в информационно-телекоммуникационной сети </w:t>
      </w:r>
      <w:r w:rsidR="007872D4" w:rsidRPr="00AF30AF">
        <w:rPr>
          <w:rFonts w:ascii="Times New Roman" w:hAnsi="Times New Roman" w:cs="Times New Roman"/>
          <w:sz w:val="28"/>
          <w:szCs w:val="28"/>
        </w:rPr>
        <w:t>«</w:t>
      </w:r>
      <w:r w:rsidRPr="00AF30AF">
        <w:rPr>
          <w:rFonts w:ascii="Times New Roman" w:hAnsi="Times New Roman" w:cs="Times New Roman"/>
          <w:sz w:val="28"/>
          <w:szCs w:val="28"/>
        </w:rPr>
        <w:t>Интернет</w:t>
      </w:r>
      <w:r w:rsidR="007872D4" w:rsidRPr="00AF30AF">
        <w:rPr>
          <w:rFonts w:ascii="Times New Roman" w:hAnsi="Times New Roman" w:cs="Times New Roman"/>
          <w:sz w:val="28"/>
          <w:szCs w:val="28"/>
        </w:rPr>
        <w:t>»</w:t>
      </w:r>
      <w:r w:rsidRPr="00AF30AF">
        <w:rPr>
          <w:rFonts w:ascii="Times New Roman" w:hAnsi="Times New Roman" w:cs="Times New Roman"/>
          <w:sz w:val="28"/>
          <w:szCs w:val="28"/>
        </w:rPr>
        <w:t xml:space="preserve"> в течение трех рабочих дней со дня внесения инициативного проекта в </w:t>
      </w:r>
      <w:r w:rsidR="00C90C59" w:rsidRPr="00AF30AF">
        <w:rPr>
          <w:rFonts w:ascii="Times New Roman" w:hAnsi="Times New Roman" w:cs="Times New Roman"/>
          <w:sz w:val="28"/>
          <w:szCs w:val="28"/>
        </w:rPr>
        <w:t>администрацию</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 xml:space="preserve">поселения </w:t>
      </w:r>
      <w:r w:rsidRPr="00AF30AF">
        <w:rPr>
          <w:rFonts w:ascii="Times New Roman" w:hAnsi="Times New Roman" w:cs="Times New Roman"/>
          <w:sz w:val="28"/>
          <w:szCs w:val="28"/>
        </w:rPr>
        <w:t xml:space="preserve">и должна содержать сведения, указанные в </w:t>
      </w:r>
      <w:r w:rsidR="00C90C59" w:rsidRPr="00AF30AF">
        <w:rPr>
          <w:rFonts w:ascii="Times New Roman" w:hAnsi="Times New Roman" w:cs="Times New Roman"/>
          <w:sz w:val="28"/>
          <w:szCs w:val="28"/>
        </w:rPr>
        <w:t>статье 1 Закона Челябинской области</w:t>
      </w:r>
      <w:r w:rsidRPr="00AF30AF">
        <w:rPr>
          <w:rFonts w:ascii="Times New Roman" w:hAnsi="Times New Roman" w:cs="Times New Roman"/>
          <w:sz w:val="28"/>
          <w:szCs w:val="28"/>
        </w:rPr>
        <w:t>, а также сведения об инициаторах проекта.</w:t>
      </w:r>
    </w:p>
    <w:p w:rsidR="00B61385" w:rsidRPr="00AF30AF" w:rsidRDefault="00B61385" w:rsidP="00D1371A">
      <w:pPr>
        <w:pStyle w:val="ConsPlusNormal"/>
        <w:ind w:firstLine="709"/>
        <w:jc w:val="both"/>
        <w:rPr>
          <w:rFonts w:ascii="Times New Roman" w:hAnsi="Times New Roman" w:cs="Times New Roman"/>
          <w:sz w:val="28"/>
          <w:szCs w:val="28"/>
        </w:rPr>
      </w:pPr>
      <w:r w:rsidRPr="00AF30AF">
        <w:rPr>
          <w:rFonts w:ascii="Times New Roman" w:hAnsi="Times New Roman" w:cs="Times New Roman"/>
          <w:sz w:val="28"/>
          <w:szCs w:val="28"/>
        </w:rPr>
        <w:t>Одновременно граждане информируются о возможности представления в администрацию</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Pr="00AF30AF">
        <w:rPr>
          <w:rFonts w:ascii="Times New Roman" w:hAnsi="Times New Roman"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1385" w:rsidRPr="00AF30AF" w:rsidRDefault="00B61385" w:rsidP="00CA112F">
      <w:pPr>
        <w:pStyle w:val="ConsPlusNormal"/>
        <w:ind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Свои замечания и предложения вправе направлять жители </w:t>
      </w:r>
      <w:r w:rsidR="00C90C59"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достигшие шестнадцатилетнего возраста.</w:t>
      </w:r>
    </w:p>
    <w:p w:rsidR="00C90C59" w:rsidRPr="00AF30AF" w:rsidRDefault="00C90C59" w:rsidP="00C90C59">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в соответствии с порядком, установленным правовым актом администрации</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Pr="00AF30AF">
        <w:rPr>
          <w:rFonts w:ascii="Times New Roman" w:hAnsi="Times New Roman" w:cs="Times New Roman"/>
          <w:sz w:val="28"/>
          <w:szCs w:val="28"/>
        </w:rPr>
        <w:t xml:space="preserve">. </w:t>
      </w:r>
    </w:p>
    <w:p w:rsidR="005B2475" w:rsidRPr="00AF30AF" w:rsidRDefault="007D0A1B" w:rsidP="005B247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w:t>
      </w:r>
      <w:r w:rsidR="00325B00" w:rsidRPr="00AF30AF">
        <w:rPr>
          <w:rFonts w:ascii="Times New Roman" w:hAnsi="Times New Roman" w:cs="Times New Roman"/>
          <w:sz w:val="28"/>
          <w:szCs w:val="28"/>
        </w:rPr>
        <w:t>дминистрация</w:t>
      </w:r>
      <w:r>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5B2475" w:rsidRPr="00AF30AF">
        <w:rPr>
          <w:rFonts w:ascii="Times New Roman" w:hAnsi="Times New Roman" w:cs="Times New Roman"/>
          <w:sz w:val="28"/>
          <w:szCs w:val="28"/>
        </w:rPr>
        <w:t xml:space="preserve">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sidR="00325B00" w:rsidRPr="00AF30AF">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5B2475" w:rsidRPr="00AF30AF">
        <w:rPr>
          <w:rFonts w:ascii="Times New Roman" w:hAnsi="Times New Roman" w:cs="Times New Roman"/>
          <w:sz w:val="28"/>
          <w:szCs w:val="28"/>
        </w:rPr>
        <w:t xml:space="preserve"> и инициаторов проекта, который устанавливается правовым актом </w:t>
      </w:r>
      <w:r w:rsidR="00325B00" w:rsidRPr="00AF30AF">
        <w:rPr>
          <w:rFonts w:ascii="Times New Roman" w:hAnsi="Times New Roman" w:cs="Times New Roman"/>
          <w:sz w:val="28"/>
          <w:szCs w:val="28"/>
        </w:rPr>
        <w:t>местной администрации</w:t>
      </w:r>
      <w:r w:rsidR="005B2475" w:rsidRPr="00AF30AF">
        <w:rPr>
          <w:rFonts w:ascii="Times New Roman" w:hAnsi="Times New Roman" w:cs="Times New Roman"/>
          <w:sz w:val="28"/>
          <w:szCs w:val="28"/>
        </w:rPr>
        <w:t xml:space="preserve"> (далее – Регламент).</w:t>
      </w:r>
    </w:p>
    <w:p w:rsidR="005B2475" w:rsidRPr="00AF30AF" w:rsidRDefault="005B2475" w:rsidP="00325B00">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sidR="008C7BF0">
        <w:rPr>
          <w:rFonts w:ascii="Times New Roman" w:hAnsi="Times New Roman" w:cs="Times New Roman"/>
          <w:sz w:val="28"/>
          <w:szCs w:val="28"/>
        </w:rPr>
        <w:t xml:space="preserve">, представивший </w:t>
      </w:r>
      <w:r w:rsidR="00314F90">
        <w:rPr>
          <w:rFonts w:ascii="Times New Roman" w:hAnsi="Times New Roman" w:cs="Times New Roman"/>
          <w:sz w:val="28"/>
          <w:szCs w:val="28"/>
        </w:rPr>
        <w:t>сведения</w:t>
      </w:r>
      <w:r w:rsidR="008C7BF0" w:rsidRPr="008C7BF0">
        <w:rPr>
          <w:rFonts w:ascii="Times New Roman" w:hAnsi="Times New Roman" w:cs="Times New Roman"/>
          <w:sz w:val="28"/>
          <w:szCs w:val="28"/>
        </w:rPr>
        <w:t xml:space="preserve"> </w:t>
      </w:r>
      <w:r w:rsidR="008C7BF0">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8C7BF0" w:rsidRPr="00A146D6">
        <w:rPr>
          <w:rFonts w:ascii="Times New Roman" w:hAnsi="Times New Roman" w:cs="Times New Roman"/>
          <w:sz w:val="28"/>
          <w:szCs w:val="28"/>
        </w:rPr>
        <w:t xml:space="preserve"> </w:t>
      </w:r>
      <w:r w:rsidR="008C7BF0" w:rsidRPr="00AF30AF">
        <w:rPr>
          <w:rFonts w:ascii="Times New Roman" w:hAnsi="Times New Roman" w:cs="Times New Roman"/>
          <w:sz w:val="28"/>
          <w:szCs w:val="28"/>
        </w:rPr>
        <w:t>в реализации инициативного проекта</w:t>
      </w:r>
      <w:r w:rsidR="00314F90">
        <w:rPr>
          <w:rFonts w:ascii="Times New Roman" w:hAnsi="Times New Roman" w:cs="Times New Roman"/>
          <w:sz w:val="28"/>
          <w:szCs w:val="28"/>
        </w:rPr>
        <w:t xml:space="preserve"> в </w:t>
      </w:r>
      <w:r w:rsidR="008C7BF0">
        <w:rPr>
          <w:rFonts w:ascii="Times New Roman" w:hAnsi="Times New Roman" w:cs="Times New Roman"/>
          <w:sz w:val="28"/>
          <w:szCs w:val="28"/>
        </w:rPr>
        <w:t>соответствии с пунктом</w:t>
      </w:r>
      <w:r w:rsidR="00314F90">
        <w:rPr>
          <w:rFonts w:ascii="Times New Roman" w:hAnsi="Times New Roman" w:cs="Times New Roman"/>
          <w:sz w:val="28"/>
          <w:szCs w:val="28"/>
        </w:rPr>
        <w:t xml:space="preserve"> 6 статьи 1 Закона Челябинской области,</w:t>
      </w:r>
      <w:r w:rsidRPr="00AF30AF">
        <w:rPr>
          <w:rFonts w:ascii="Times New Roman" w:hAnsi="Times New Roman" w:cs="Times New Roman"/>
          <w:sz w:val="28"/>
          <w:szCs w:val="28"/>
        </w:rPr>
        <w:t xml:space="preserve"> </w:t>
      </w:r>
      <w:r w:rsidR="008A1183">
        <w:rPr>
          <w:rFonts w:ascii="Times New Roman" w:hAnsi="Times New Roman" w:cs="Times New Roman"/>
          <w:sz w:val="28"/>
          <w:szCs w:val="28"/>
        </w:rPr>
        <w:t xml:space="preserve">до начала реализации </w:t>
      </w:r>
      <w:r w:rsidR="00DB06D2">
        <w:rPr>
          <w:rFonts w:ascii="Times New Roman" w:hAnsi="Times New Roman" w:cs="Times New Roman"/>
          <w:sz w:val="28"/>
          <w:szCs w:val="28"/>
        </w:rPr>
        <w:t xml:space="preserve">проекта </w:t>
      </w:r>
      <w:r w:rsidRPr="00AF30AF">
        <w:rPr>
          <w:rFonts w:ascii="Times New Roman" w:hAnsi="Times New Roman" w:cs="Times New Roman"/>
          <w:sz w:val="28"/>
          <w:szCs w:val="28"/>
        </w:rPr>
        <w:t xml:space="preserve">обеспечивает внесение инициативных платежей в доход бюджета </w:t>
      </w:r>
      <w:r w:rsidR="00325B00"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xml:space="preserve"> и (или) заключение соответствующих договоров в целях осуществления имущественного и (или) трудового участия</w:t>
      </w:r>
      <w:r w:rsidR="00DB06D2">
        <w:rPr>
          <w:rFonts w:ascii="Times New Roman" w:hAnsi="Times New Roman" w:cs="Times New Roman"/>
          <w:sz w:val="28"/>
          <w:szCs w:val="28"/>
        </w:rPr>
        <w:t xml:space="preserve"> в порядке, установленном Регламентом</w:t>
      </w:r>
      <w:r w:rsidR="00325B00" w:rsidRPr="00AF30AF">
        <w:rPr>
          <w:rFonts w:ascii="Times New Roman" w:hAnsi="Times New Roman" w:cs="Times New Roman"/>
          <w:sz w:val="28"/>
          <w:szCs w:val="28"/>
        </w:rPr>
        <w:t>.</w:t>
      </w:r>
    </w:p>
    <w:p w:rsidR="009D3918" w:rsidRPr="00AF30AF"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Инициаторы проекта, другие граждане, проживающие на территории </w:t>
      </w:r>
      <w:r w:rsidR="00325B00" w:rsidRPr="00AF30AF">
        <w:rPr>
          <w:rFonts w:ascii="Times New Roman" w:hAnsi="Times New Roman" w:cs="Times New Roman"/>
          <w:sz w:val="28"/>
          <w:szCs w:val="28"/>
        </w:rPr>
        <w:lastRenderedPageBreak/>
        <w:t>муниципального образования</w:t>
      </w:r>
      <w:r w:rsidRPr="00AF30AF">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D3918" w:rsidRPr="00AF30AF"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325B00" w:rsidRPr="00AF30AF">
        <w:rPr>
          <w:rFonts w:ascii="Times New Roman" w:hAnsi="Times New Roman" w:cs="Times New Roman"/>
          <w:sz w:val="28"/>
          <w:szCs w:val="28"/>
        </w:rPr>
        <w:t>администрации</w:t>
      </w:r>
      <w:r w:rsidRPr="00AF30AF">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007D0A1B">
        <w:rPr>
          <w:rFonts w:ascii="Times New Roman" w:hAnsi="Times New Roman" w:cs="Times New Roman"/>
          <w:sz w:val="28"/>
          <w:szCs w:val="28"/>
        </w:rPr>
        <w:t xml:space="preserve"> </w:t>
      </w:r>
      <w:r w:rsidRPr="00AF30AF">
        <w:rPr>
          <w:rFonts w:ascii="Times New Roman" w:hAnsi="Times New Roman" w:cs="Times New Roman"/>
          <w:sz w:val="28"/>
          <w:szCs w:val="28"/>
        </w:rPr>
        <w:t>в информационно-телекоммуникационной сети «Интернет».</w:t>
      </w:r>
    </w:p>
    <w:p w:rsidR="009D3918" w:rsidRPr="00AF30AF" w:rsidRDefault="009D3918" w:rsidP="009D3918">
      <w:pPr>
        <w:pStyle w:val="ConsPlusNormal"/>
        <w:ind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Отчет об итогах реализации инициативного проекта подлежит опубликованию (обнародованию) и размещению на официальном сайте </w:t>
      </w:r>
      <w:r w:rsidR="00325B00" w:rsidRPr="00AF30AF">
        <w:rPr>
          <w:rFonts w:ascii="Times New Roman" w:hAnsi="Times New Roman" w:cs="Times New Roman"/>
          <w:sz w:val="28"/>
          <w:szCs w:val="28"/>
        </w:rPr>
        <w:t>администрации</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Pr="00AF30AF">
        <w:rPr>
          <w:rFonts w:ascii="Times New Roman" w:hAnsi="Times New Roman" w:cs="Times New Roman"/>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884836" w:rsidRPr="00AF30AF"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325B00" w:rsidRPr="00AF30AF">
        <w:rPr>
          <w:rFonts w:ascii="Times New Roman" w:hAnsi="Times New Roman" w:cs="Times New Roman"/>
          <w:sz w:val="28"/>
          <w:szCs w:val="28"/>
        </w:rPr>
        <w:t>муниципального образования</w:t>
      </w:r>
      <w:r w:rsidRPr="00AF30AF">
        <w:rPr>
          <w:rFonts w:ascii="Times New Roman" w:hAnsi="Times New Roman" w:cs="Times New Roman"/>
          <w:sz w:val="28"/>
          <w:szCs w:val="28"/>
        </w:rPr>
        <w:t xml:space="preserve"> (далее </w:t>
      </w:r>
      <w:r w:rsidR="00882EBD" w:rsidRPr="00AF30AF">
        <w:rPr>
          <w:rFonts w:ascii="Times New Roman" w:hAnsi="Times New Roman" w:cs="Times New Roman"/>
          <w:sz w:val="28"/>
          <w:szCs w:val="28"/>
        </w:rPr>
        <w:t>–</w:t>
      </w:r>
      <w:r w:rsidRPr="00AF30AF">
        <w:rPr>
          <w:rFonts w:ascii="Times New Roman" w:hAnsi="Times New Roman" w:cs="Times New Roman"/>
          <w:sz w:val="28"/>
          <w:szCs w:val="28"/>
        </w:rPr>
        <w:t xml:space="preserve"> денежные средства, подлежащие возврату).</w:t>
      </w:r>
    </w:p>
    <w:p w:rsidR="00884836" w:rsidRPr="00AF30AF"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AF30AF">
        <w:rPr>
          <w:rFonts w:ascii="Times New Roman" w:hAnsi="Times New Roman" w:cs="Times New Roman"/>
          <w:sz w:val="28"/>
          <w:szCs w:val="28"/>
        </w:rPr>
        <w:t>софинансирования</w:t>
      </w:r>
      <w:proofErr w:type="spellEnd"/>
      <w:r w:rsidRPr="00AF30AF">
        <w:rPr>
          <w:rFonts w:ascii="Times New Roman" w:hAnsi="Times New Roman" w:cs="Times New Roman"/>
          <w:sz w:val="28"/>
          <w:szCs w:val="28"/>
        </w:rPr>
        <w:t xml:space="preserve"> инициативного проекта.</w:t>
      </w:r>
    </w:p>
    <w:p w:rsidR="00325B00" w:rsidRPr="00AF30AF" w:rsidRDefault="00325B00" w:rsidP="00325B00">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bookmark11"/>
      <w:r w:rsidRPr="00AF30AF">
        <w:rPr>
          <w:rFonts w:ascii="Times New Roman" w:hAnsi="Times New Roman" w:cs="Times New Roman"/>
          <w:sz w:val="28"/>
          <w:szCs w:val="28"/>
        </w:rPr>
        <w:t>Взаимодействие администрации</w:t>
      </w:r>
      <w:r w:rsidR="007D0A1B">
        <w:rPr>
          <w:rFonts w:ascii="Times New Roman" w:hAnsi="Times New Roman" w:cs="Times New Roman"/>
          <w:sz w:val="28"/>
          <w:szCs w:val="28"/>
        </w:rPr>
        <w:t xml:space="preserve"> </w:t>
      </w:r>
      <w:r w:rsidR="006C4CAA">
        <w:rPr>
          <w:rFonts w:ascii="Times New Roman" w:hAnsi="Times New Roman" w:cs="Times New Roman"/>
          <w:sz w:val="28"/>
          <w:szCs w:val="28"/>
        </w:rPr>
        <w:t>поселения</w:t>
      </w:r>
      <w:r w:rsidRPr="00AF30AF">
        <w:rPr>
          <w:rFonts w:ascii="Times New Roman" w:hAnsi="Times New Roman" w:cs="Times New Roman"/>
          <w:sz w:val="28"/>
          <w:szCs w:val="28"/>
        </w:rPr>
        <w:t xml:space="preserve"> и инициаторов проекта в целях возврата денежных средств устанавливается Регламентом, предусмотренным пунктом 12 Положения. </w:t>
      </w:r>
    </w:p>
    <w:p w:rsidR="00502336" w:rsidRPr="00AF30AF" w:rsidRDefault="00502336">
      <w:pPr>
        <w:rPr>
          <w:rFonts w:ascii="Arial" w:eastAsia="Times New Roman" w:hAnsi="Arial" w:cs="Arial"/>
          <w:bCs/>
          <w:sz w:val="28"/>
          <w:szCs w:val="28"/>
        </w:rPr>
      </w:pPr>
      <w:r w:rsidRPr="00AF30AF">
        <w:rPr>
          <w:rFonts w:ascii="Arial" w:eastAsia="Times New Roman" w:hAnsi="Arial" w:cs="Arial"/>
          <w:bCs/>
          <w:sz w:val="28"/>
          <w:szCs w:val="28"/>
        </w:rPr>
        <w:br w:type="page"/>
      </w:r>
    </w:p>
    <w:p w:rsidR="00E074E4" w:rsidRPr="00102340" w:rsidRDefault="00E074E4" w:rsidP="00E074E4">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1</w:t>
      </w:r>
    </w:p>
    <w:p w:rsidR="00E074E4" w:rsidRDefault="00E074E4" w:rsidP="00D9008E">
      <w:pPr>
        <w:autoSpaceDE w:val="0"/>
        <w:autoSpaceDN w:val="0"/>
        <w:adjustRightInd w:val="0"/>
        <w:spacing w:after="0" w:line="240" w:lineRule="auto"/>
        <w:ind w:left="5670"/>
        <w:jc w:val="right"/>
        <w:rPr>
          <w:rFonts w:ascii="Times New Roman" w:eastAsia="Times New Roman" w:hAnsi="Times New Roman" w:cs="Times New Roman"/>
          <w:bCs/>
          <w:sz w:val="24"/>
          <w:szCs w:val="24"/>
        </w:rPr>
      </w:pPr>
      <w:proofErr w:type="gramStart"/>
      <w:r w:rsidRPr="00102340">
        <w:rPr>
          <w:rFonts w:ascii="Times New Roman" w:eastAsia="Times New Roman" w:hAnsi="Times New Roman" w:cs="Times New Roman"/>
          <w:bCs/>
          <w:sz w:val="24"/>
          <w:szCs w:val="24"/>
        </w:rPr>
        <w:t>к</w:t>
      </w:r>
      <w:proofErr w:type="gramEnd"/>
      <w:r w:rsidRPr="00102340">
        <w:rPr>
          <w:rFonts w:ascii="Times New Roman" w:eastAsia="Times New Roman" w:hAnsi="Times New Roman" w:cs="Times New Roman"/>
          <w:bCs/>
          <w:sz w:val="24"/>
          <w:szCs w:val="24"/>
        </w:rPr>
        <w:t xml:space="preserve"> Положению </w:t>
      </w:r>
    </w:p>
    <w:p w:rsidR="00D9008E" w:rsidRDefault="00D9008E" w:rsidP="00D9008E">
      <w:pPr>
        <w:autoSpaceDE w:val="0"/>
        <w:autoSpaceDN w:val="0"/>
        <w:adjustRightInd w:val="0"/>
        <w:spacing w:after="0" w:line="240" w:lineRule="auto"/>
        <w:ind w:left="5670"/>
        <w:jc w:val="right"/>
        <w:rPr>
          <w:rFonts w:ascii="Times New Roman" w:hAnsi="Times New Roman" w:cs="Times New Roman"/>
          <w:b/>
          <w:sz w:val="24"/>
          <w:szCs w:val="24"/>
        </w:rPr>
      </w:pPr>
    </w:p>
    <w:p w:rsidR="00E074E4" w:rsidRDefault="00E074E4" w:rsidP="00403051">
      <w:pPr>
        <w:autoSpaceDE w:val="0"/>
        <w:autoSpaceDN w:val="0"/>
        <w:adjustRightInd w:val="0"/>
        <w:spacing w:after="0" w:line="240" w:lineRule="auto"/>
        <w:jc w:val="center"/>
        <w:rPr>
          <w:rFonts w:ascii="Times New Roman" w:hAnsi="Times New Roman" w:cs="Times New Roman"/>
          <w:b/>
          <w:sz w:val="24"/>
          <w:szCs w:val="24"/>
        </w:rPr>
      </w:pPr>
    </w:p>
    <w:p w:rsidR="00E074E4" w:rsidRPr="002731E8" w:rsidRDefault="00403051" w:rsidP="00E074E4">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rsidR="00403051" w:rsidRPr="002731E8" w:rsidRDefault="00403051" w:rsidP="00403051">
      <w:pPr>
        <w:autoSpaceDE w:val="0"/>
        <w:autoSpaceDN w:val="0"/>
        <w:adjustRightInd w:val="0"/>
        <w:spacing w:after="0" w:line="240" w:lineRule="auto"/>
        <w:jc w:val="center"/>
        <w:rPr>
          <w:rFonts w:ascii="Times New Roman" w:hAnsi="Times New Roman" w:cs="Times New Roman"/>
          <w:sz w:val="24"/>
          <w:szCs w:val="24"/>
        </w:rPr>
      </w:pPr>
      <w:proofErr w:type="gramStart"/>
      <w:r w:rsidRPr="002731E8">
        <w:rPr>
          <w:rFonts w:ascii="Times New Roman" w:hAnsi="Times New Roman" w:cs="Times New Roman"/>
          <w:sz w:val="24"/>
          <w:szCs w:val="24"/>
        </w:rPr>
        <w:t>определения</w:t>
      </w:r>
      <w:proofErr w:type="gramEnd"/>
      <w:r w:rsidRPr="002731E8">
        <w:rPr>
          <w:rFonts w:ascii="Times New Roman" w:hAnsi="Times New Roman" w:cs="Times New Roman"/>
          <w:sz w:val="24"/>
          <w:szCs w:val="24"/>
        </w:rPr>
        <w:t xml:space="preserve"> части территории</w:t>
      </w:r>
      <w:r w:rsidR="00D9008E">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rsidR="00403051" w:rsidRPr="00FB19CD" w:rsidRDefault="00403051" w:rsidP="00FB19CD">
      <w:pPr>
        <w:autoSpaceDE w:val="0"/>
        <w:autoSpaceDN w:val="0"/>
        <w:adjustRightInd w:val="0"/>
        <w:spacing w:after="0" w:line="240" w:lineRule="auto"/>
        <w:jc w:val="both"/>
        <w:rPr>
          <w:rFonts w:ascii="Times New Roman" w:hAnsi="Times New Roman" w:cs="Times New Roman"/>
          <w:b/>
          <w:sz w:val="24"/>
          <w:szCs w:val="24"/>
        </w:rPr>
      </w:pPr>
      <w:r w:rsidRPr="00067377">
        <w:rPr>
          <w:rFonts w:ascii="Times New Roman" w:hAnsi="Times New Roman" w:cs="Times New Roman"/>
          <w:b/>
          <w:sz w:val="24"/>
          <w:szCs w:val="24"/>
        </w:rPr>
        <w:t xml:space="preserve"> </w:t>
      </w:r>
    </w:p>
    <w:p w:rsidR="00403051" w:rsidRPr="006C4CAA" w:rsidRDefault="00403051" w:rsidP="00403051">
      <w:pPr>
        <w:pStyle w:val="a4"/>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Порядок (далее – настоящий порядок) устанавливает процедуру определения ча</w:t>
      </w:r>
      <w:r w:rsidR="00BF616A" w:rsidRPr="006C4CAA">
        <w:rPr>
          <w:rFonts w:ascii="Times New Roman" w:hAnsi="Times New Roman" w:cs="Times New Roman"/>
          <w:sz w:val="24"/>
          <w:szCs w:val="24"/>
        </w:rPr>
        <w:t>сти территории</w:t>
      </w:r>
      <w:r w:rsidR="00E65116" w:rsidRPr="006C4CAA">
        <w:rPr>
          <w:rFonts w:ascii="Times New Roman" w:hAnsi="Times New Roman" w:cs="Times New Roman"/>
          <w:sz w:val="24"/>
          <w:szCs w:val="24"/>
        </w:rPr>
        <w:t xml:space="preserve"> муниципального образования</w:t>
      </w:r>
      <w:r w:rsidRPr="006C4CAA">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2. Предполагаемая часть территории, устан</w:t>
      </w:r>
      <w:r w:rsidR="00BF616A" w:rsidRPr="006C4CAA">
        <w:rPr>
          <w:rFonts w:ascii="Times New Roman" w:hAnsi="Times New Roman" w:cs="Times New Roman"/>
          <w:sz w:val="24"/>
          <w:szCs w:val="24"/>
        </w:rPr>
        <w:t>авливается а</w:t>
      </w:r>
      <w:r w:rsidRPr="006C4CAA">
        <w:rPr>
          <w:rFonts w:ascii="Times New Roman" w:hAnsi="Times New Roman" w:cs="Times New Roman"/>
          <w:sz w:val="24"/>
          <w:szCs w:val="24"/>
        </w:rPr>
        <w:t>дминистрацией</w:t>
      </w:r>
      <w:r w:rsidR="007D0A1B" w:rsidRPr="006C4CAA">
        <w:rPr>
          <w:rFonts w:ascii="Times New Roman" w:hAnsi="Times New Roman" w:cs="Times New Roman"/>
          <w:sz w:val="24"/>
          <w:szCs w:val="24"/>
        </w:rPr>
        <w:t xml:space="preserve"> </w:t>
      </w:r>
      <w:r w:rsidR="006C4CAA" w:rsidRPr="006C4CAA">
        <w:rPr>
          <w:rFonts w:ascii="Times New Roman" w:hAnsi="Times New Roman" w:cs="Times New Roman"/>
          <w:sz w:val="24"/>
          <w:szCs w:val="24"/>
        </w:rPr>
        <w:t>поселения</w:t>
      </w:r>
      <w:r w:rsidRPr="006C4CAA">
        <w:rPr>
          <w:rFonts w:ascii="Times New Roman" w:hAnsi="Times New Roman" w:cs="Times New Roman"/>
          <w:sz w:val="24"/>
          <w:szCs w:val="24"/>
        </w:rPr>
        <w:t>.</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sidR="002E5116" w:rsidRPr="006C4CAA">
        <w:rPr>
          <w:rFonts w:ascii="Times New Roman" w:hAnsi="Times New Roman" w:cs="Times New Roman"/>
          <w:sz w:val="24"/>
          <w:szCs w:val="24"/>
        </w:rPr>
        <w:t xml:space="preserve"> проживающих на территории </w:t>
      </w:r>
      <w:r w:rsidR="009E391B" w:rsidRPr="006C4CAA">
        <w:rPr>
          <w:rFonts w:ascii="Times New Roman" w:hAnsi="Times New Roman" w:cs="Times New Roman"/>
          <w:sz w:val="24"/>
          <w:szCs w:val="24"/>
        </w:rPr>
        <w:t>муниципального образования</w:t>
      </w:r>
      <w:r w:rsidRPr="006C4CAA">
        <w:rPr>
          <w:rFonts w:ascii="Times New Roman" w:hAnsi="Times New Roman" w:cs="Times New Roman"/>
          <w:sz w:val="24"/>
          <w:szCs w:val="24"/>
        </w:rPr>
        <w:t xml:space="preserve">; </w:t>
      </w:r>
    </w:p>
    <w:p w:rsidR="00CF1E5D"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2) органы территориально</w:t>
      </w:r>
      <w:r w:rsidR="00CF1E5D" w:rsidRPr="006C4CAA">
        <w:rPr>
          <w:rFonts w:ascii="Times New Roman" w:hAnsi="Times New Roman" w:cs="Times New Roman"/>
          <w:sz w:val="24"/>
          <w:szCs w:val="24"/>
        </w:rPr>
        <w:t>го общественного самоуправления;</w:t>
      </w:r>
    </w:p>
    <w:p w:rsidR="002E5116" w:rsidRPr="006C4CAA" w:rsidRDefault="002E5116" w:rsidP="004030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4CAA">
        <w:rPr>
          <w:rFonts w:ascii="Times New Roman" w:hAnsi="Times New Roman" w:cs="Times New Roman"/>
          <w:sz w:val="24"/>
          <w:szCs w:val="24"/>
          <w:lang w:eastAsia="ru-RU"/>
        </w:rPr>
        <w:t>3) староста сельского населенного пункта;</w:t>
      </w:r>
    </w:p>
    <w:p w:rsidR="002E5116" w:rsidRPr="006C4CAA" w:rsidRDefault="002E5116" w:rsidP="004030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4CAA">
        <w:rPr>
          <w:rFonts w:ascii="Times New Roman" w:hAnsi="Times New Roman" w:cs="Times New Roman"/>
          <w:sz w:val="24"/>
          <w:szCs w:val="24"/>
          <w:lang w:eastAsia="ru-RU"/>
        </w:rPr>
        <w:t xml:space="preserve">4) индивидуальный предприниматель, зарегистрированный в установленном законодательством порядке, осуществляющий деятельность на </w:t>
      </w:r>
      <w:r w:rsidR="00742247" w:rsidRPr="006C4CAA">
        <w:rPr>
          <w:rFonts w:ascii="Times New Roman" w:hAnsi="Times New Roman" w:cs="Times New Roman"/>
          <w:sz w:val="24"/>
          <w:szCs w:val="24"/>
          <w:lang w:eastAsia="ru-RU"/>
        </w:rPr>
        <w:t xml:space="preserve">территории </w:t>
      </w:r>
      <w:r w:rsidRPr="006C4CAA">
        <w:rPr>
          <w:rFonts w:ascii="Times New Roman" w:hAnsi="Times New Roman" w:cs="Times New Roman"/>
          <w:sz w:val="24"/>
          <w:szCs w:val="24"/>
          <w:lang w:eastAsia="ru-RU"/>
        </w:rPr>
        <w:t>муниципального образования;</w:t>
      </w:r>
    </w:p>
    <w:p w:rsidR="00403051" w:rsidRPr="006C4CAA" w:rsidRDefault="002E5116"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lang w:eastAsia="ru-RU"/>
        </w:rPr>
        <w:t>5) юридическое лицо, зарегистрированное в установленном законодательством порядке, осуществляющее деятельность</w:t>
      </w:r>
      <w:r w:rsidR="00742247" w:rsidRPr="006C4CAA">
        <w:rPr>
          <w:rFonts w:ascii="Times New Roman" w:hAnsi="Times New Roman" w:cs="Times New Roman"/>
          <w:sz w:val="24"/>
          <w:szCs w:val="24"/>
          <w:lang w:eastAsia="ru-RU"/>
        </w:rPr>
        <w:t xml:space="preserve"> на территории </w:t>
      </w:r>
      <w:r w:rsidRPr="006C4CAA">
        <w:rPr>
          <w:rFonts w:ascii="Times New Roman" w:hAnsi="Times New Roman" w:cs="Times New Roman"/>
          <w:sz w:val="24"/>
          <w:szCs w:val="24"/>
          <w:lang w:eastAsia="ru-RU"/>
        </w:rPr>
        <w:t>муниципального образования.</w:t>
      </w:r>
      <w:r w:rsidR="00403051" w:rsidRPr="006C4CAA">
        <w:rPr>
          <w:rFonts w:ascii="Times New Roman" w:hAnsi="Times New Roman" w:cs="Times New Roman"/>
          <w:sz w:val="24"/>
          <w:szCs w:val="24"/>
        </w:rPr>
        <w:t xml:space="preserve"> </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4. Инициативные проекты могут реализовываться</w:t>
      </w:r>
      <w:r w:rsidR="001120F1" w:rsidRPr="006C4CAA">
        <w:rPr>
          <w:rFonts w:ascii="Times New Roman" w:hAnsi="Times New Roman" w:cs="Times New Roman"/>
          <w:sz w:val="24"/>
          <w:szCs w:val="24"/>
        </w:rPr>
        <w:t xml:space="preserve"> в границах </w:t>
      </w:r>
      <w:r w:rsidR="009E391B" w:rsidRPr="006C4CAA">
        <w:rPr>
          <w:rFonts w:ascii="Times New Roman" w:hAnsi="Times New Roman" w:cs="Times New Roman"/>
          <w:sz w:val="24"/>
          <w:szCs w:val="24"/>
        </w:rPr>
        <w:t>муниципального образования</w:t>
      </w:r>
      <w:r w:rsidR="001120F1" w:rsidRPr="006C4CAA">
        <w:rPr>
          <w:rFonts w:ascii="Times New Roman" w:hAnsi="Times New Roman" w:cs="Times New Roman"/>
          <w:sz w:val="24"/>
          <w:szCs w:val="24"/>
        </w:rPr>
        <w:t xml:space="preserve"> </w:t>
      </w:r>
      <w:r w:rsidRPr="006C4CAA">
        <w:rPr>
          <w:rFonts w:ascii="Times New Roman" w:hAnsi="Times New Roman" w:cs="Times New Roman"/>
          <w:sz w:val="24"/>
          <w:szCs w:val="24"/>
        </w:rPr>
        <w:t>в пределах следующих территорий проживания граждан:</w:t>
      </w:r>
    </w:p>
    <w:p w:rsidR="00403051" w:rsidRPr="006C4CAA" w:rsidRDefault="001120F1" w:rsidP="00403051">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w:t>
      </w:r>
      <w:proofErr w:type="gramStart"/>
      <w:r w:rsidR="00403051" w:rsidRPr="006C4CAA">
        <w:rPr>
          <w:rFonts w:ascii="Times New Roman" w:hAnsi="Times New Roman" w:cs="Times New Roman"/>
          <w:sz w:val="24"/>
          <w:szCs w:val="24"/>
        </w:rPr>
        <w:t>в</w:t>
      </w:r>
      <w:proofErr w:type="gramEnd"/>
      <w:r w:rsidR="00403051" w:rsidRPr="006C4CAA">
        <w:rPr>
          <w:rFonts w:ascii="Times New Roman" w:hAnsi="Times New Roman" w:cs="Times New Roman"/>
          <w:sz w:val="24"/>
          <w:szCs w:val="24"/>
        </w:rPr>
        <w:t xml:space="preserve"> границах территорий территориального общественного самоуправления;</w:t>
      </w:r>
    </w:p>
    <w:p w:rsidR="00403051" w:rsidRPr="006C4CAA" w:rsidRDefault="00403051" w:rsidP="00403051">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w:t>
      </w:r>
      <w:proofErr w:type="gramStart"/>
      <w:r w:rsidRPr="006C4CAA">
        <w:rPr>
          <w:rFonts w:ascii="Times New Roman" w:hAnsi="Times New Roman" w:cs="Times New Roman"/>
          <w:sz w:val="24"/>
          <w:szCs w:val="24"/>
        </w:rPr>
        <w:t>многоквартирного</w:t>
      </w:r>
      <w:proofErr w:type="gramEnd"/>
      <w:r w:rsidRPr="006C4CAA">
        <w:rPr>
          <w:rFonts w:ascii="Times New Roman" w:hAnsi="Times New Roman" w:cs="Times New Roman"/>
          <w:sz w:val="24"/>
          <w:szCs w:val="24"/>
        </w:rPr>
        <w:t xml:space="preserve"> жилого дома;</w:t>
      </w:r>
    </w:p>
    <w:p w:rsidR="00403051" w:rsidRPr="006C4CAA" w:rsidRDefault="00403051" w:rsidP="00403051">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w:t>
      </w:r>
      <w:proofErr w:type="gramStart"/>
      <w:r w:rsidRPr="006C4CAA">
        <w:rPr>
          <w:rFonts w:ascii="Times New Roman" w:hAnsi="Times New Roman" w:cs="Times New Roman"/>
          <w:sz w:val="24"/>
          <w:szCs w:val="24"/>
        </w:rPr>
        <w:t>группы</w:t>
      </w:r>
      <w:proofErr w:type="gramEnd"/>
      <w:r w:rsidRPr="006C4CAA">
        <w:rPr>
          <w:rFonts w:ascii="Times New Roman" w:hAnsi="Times New Roman" w:cs="Times New Roman"/>
          <w:sz w:val="24"/>
          <w:szCs w:val="24"/>
        </w:rPr>
        <w:t xml:space="preserve"> жилых домов;</w:t>
      </w:r>
    </w:p>
    <w:p w:rsidR="00403051" w:rsidRPr="006C4CAA" w:rsidRDefault="00403051" w:rsidP="00403051">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w:t>
      </w:r>
      <w:proofErr w:type="gramStart"/>
      <w:r w:rsidRPr="006C4CAA">
        <w:rPr>
          <w:rFonts w:ascii="Times New Roman" w:hAnsi="Times New Roman" w:cs="Times New Roman"/>
          <w:sz w:val="24"/>
          <w:szCs w:val="24"/>
        </w:rPr>
        <w:t>квартала</w:t>
      </w:r>
      <w:proofErr w:type="gramEnd"/>
      <w:r w:rsidRPr="006C4CAA">
        <w:rPr>
          <w:rFonts w:ascii="Times New Roman" w:hAnsi="Times New Roman" w:cs="Times New Roman"/>
          <w:sz w:val="24"/>
          <w:szCs w:val="24"/>
        </w:rPr>
        <w:t>;</w:t>
      </w:r>
    </w:p>
    <w:p w:rsidR="00403051" w:rsidRPr="006C4CAA" w:rsidRDefault="00403051" w:rsidP="00403051">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w:t>
      </w:r>
      <w:proofErr w:type="gramStart"/>
      <w:r w:rsidRPr="006C4CAA">
        <w:rPr>
          <w:rFonts w:ascii="Times New Roman" w:hAnsi="Times New Roman" w:cs="Times New Roman"/>
          <w:sz w:val="24"/>
          <w:szCs w:val="24"/>
        </w:rPr>
        <w:t>жилого</w:t>
      </w:r>
      <w:proofErr w:type="gramEnd"/>
      <w:r w:rsidRPr="006C4CAA">
        <w:rPr>
          <w:rFonts w:ascii="Times New Roman" w:hAnsi="Times New Roman" w:cs="Times New Roman"/>
          <w:sz w:val="24"/>
          <w:szCs w:val="24"/>
        </w:rPr>
        <w:t xml:space="preserve"> </w:t>
      </w:r>
      <w:proofErr w:type="spellStart"/>
      <w:r w:rsidRPr="006C4CAA">
        <w:rPr>
          <w:rFonts w:ascii="Times New Roman" w:hAnsi="Times New Roman" w:cs="Times New Roman"/>
          <w:sz w:val="24"/>
          <w:szCs w:val="24"/>
        </w:rPr>
        <w:t>микро</w:t>
      </w:r>
      <w:r w:rsidR="006C4CAA" w:rsidRPr="006C4CAA">
        <w:rPr>
          <w:rFonts w:ascii="Times New Roman" w:hAnsi="Times New Roman" w:cs="Times New Roman"/>
          <w:sz w:val="24"/>
          <w:szCs w:val="24"/>
        </w:rPr>
        <w:t>поселения</w:t>
      </w:r>
      <w:proofErr w:type="spellEnd"/>
      <w:r w:rsidRPr="006C4CAA">
        <w:rPr>
          <w:rFonts w:ascii="Times New Roman" w:hAnsi="Times New Roman" w:cs="Times New Roman"/>
          <w:sz w:val="24"/>
          <w:szCs w:val="24"/>
        </w:rPr>
        <w:t>;</w:t>
      </w:r>
    </w:p>
    <w:p w:rsidR="001120F1" w:rsidRPr="006C4CAA" w:rsidRDefault="001120F1" w:rsidP="00403051">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w:t>
      </w:r>
      <w:proofErr w:type="gramStart"/>
      <w:r w:rsidRPr="006C4CAA">
        <w:rPr>
          <w:rFonts w:ascii="Times New Roman" w:hAnsi="Times New Roman" w:cs="Times New Roman"/>
          <w:sz w:val="24"/>
          <w:szCs w:val="24"/>
        </w:rPr>
        <w:t>сельского</w:t>
      </w:r>
      <w:proofErr w:type="gramEnd"/>
      <w:r w:rsidRPr="006C4CAA">
        <w:rPr>
          <w:rFonts w:ascii="Times New Roman" w:hAnsi="Times New Roman" w:cs="Times New Roman"/>
          <w:sz w:val="24"/>
          <w:szCs w:val="24"/>
        </w:rPr>
        <w:t xml:space="preserve"> поселения</w:t>
      </w:r>
      <w:r w:rsidR="00FB19CD" w:rsidRPr="006C4CAA">
        <w:rPr>
          <w:rFonts w:ascii="Times New Roman" w:hAnsi="Times New Roman" w:cs="Times New Roman"/>
          <w:sz w:val="24"/>
          <w:szCs w:val="24"/>
        </w:rPr>
        <w:t>;</w:t>
      </w:r>
    </w:p>
    <w:p w:rsidR="00403051" w:rsidRPr="006C4CAA" w:rsidRDefault="00403051" w:rsidP="00FB19CD">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C4CAA">
        <w:rPr>
          <w:rFonts w:ascii="Times New Roman" w:hAnsi="Times New Roman" w:cs="Times New Roman"/>
          <w:sz w:val="24"/>
          <w:szCs w:val="24"/>
        </w:rPr>
        <w:t>иных</w:t>
      </w:r>
      <w:proofErr w:type="gramEnd"/>
      <w:r w:rsidRPr="006C4CAA">
        <w:rPr>
          <w:rFonts w:ascii="Times New Roman" w:hAnsi="Times New Roman" w:cs="Times New Roman"/>
          <w:sz w:val="24"/>
          <w:szCs w:val="24"/>
        </w:rPr>
        <w:t xml:space="preserve"> территорий проживания граждан.</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sidR="002E5116" w:rsidRPr="006C4CAA">
        <w:rPr>
          <w:rFonts w:ascii="Times New Roman" w:hAnsi="Times New Roman" w:cs="Times New Roman"/>
          <w:sz w:val="24"/>
          <w:szCs w:val="24"/>
        </w:rPr>
        <w:t>инициатор проекта обращается в а</w:t>
      </w:r>
      <w:r w:rsidRPr="006C4CAA">
        <w:rPr>
          <w:rFonts w:ascii="Times New Roman" w:hAnsi="Times New Roman" w:cs="Times New Roman"/>
          <w:sz w:val="24"/>
          <w:szCs w:val="24"/>
        </w:rPr>
        <w:t>дминистрацию</w:t>
      </w:r>
      <w:r w:rsidR="007D0A1B" w:rsidRPr="006C4CAA">
        <w:rPr>
          <w:rFonts w:ascii="Times New Roman" w:hAnsi="Times New Roman" w:cs="Times New Roman"/>
          <w:sz w:val="24"/>
          <w:szCs w:val="24"/>
        </w:rPr>
        <w:t xml:space="preserve"> </w:t>
      </w:r>
      <w:r w:rsidR="006C4CAA" w:rsidRPr="006C4CAA">
        <w:rPr>
          <w:rFonts w:ascii="Times New Roman" w:hAnsi="Times New Roman" w:cs="Times New Roman"/>
          <w:sz w:val="24"/>
          <w:szCs w:val="24"/>
        </w:rPr>
        <w:t>поселения</w:t>
      </w:r>
      <w:r w:rsidRPr="006C4CAA">
        <w:rPr>
          <w:rFonts w:ascii="Times New Roman" w:hAnsi="Times New Roman" w:cs="Times New Roman"/>
          <w:sz w:val="24"/>
          <w:szCs w:val="24"/>
        </w:rPr>
        <w:t xml:space="preserve"> с заявлением об определении части территории, на которой планирует реализовывать инициативный проект с описанием ее границ.</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7. К заявлению инициатор проекта прилагает следующие документы:</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 краткое описание инициативного проекта;</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2) сведения о предполагаемой части территории.</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8. </w:t>
      </w:r>
      <w:r w:rsidR="007D0A1B" w:rsidRPr="006C4CAA">
        <w:rPr>
          <w:rFonts w:ascii="Times New Roman" w:hAnsi="Times New Roman" w:cs="Times New Roman"/>
          <w:sz w:val="24"/>
          <w:szCs w:val="24"/>
        </w:rPr>
        <w:t>А</w:t>
      </w:r>
      <w:r w:rsidR="002E5116" w:rsidRPr="006C4CAA">
        <w:rPr>
          <w:rFonts w:ascii="Times New Roman" w:hAnsi="Times New Roman" w:cs="Times New Roman"/>
          <w:sz w:val="24"/>
          <w:szCs w:val="24"/>
        </w:rPr>
        <w:t>дминистрация</w:t>
      </w:r>
      <w:r w:rsidR="007D0A1B" w:rsidRPr="006C4CAA">
        <w:rPr>
          <w:rFonts w:ascii="Times New Roman" w:hAnsi="Times New Roman" w:cs="Times New Roman"/>
          <w:sz w:val="24"/>
          <w:szCs w:val="24"/>
        </w:rPr>
        <w:t xml:space="preserve"> </w:t>
      </w:r>
      <w:r w:rsidR="006C4CAA" w:rsidRPr="006C4CAA">
        <w:rPr>
          <w:rFonts w:ascii="Times New Roman" w:hAnsi="Times New Roman" w:cs="Times New Roman"/>
          <w:sz w:val="24"/>
          <w:szCs w:val="24"/>
        </w:rPr>
        <w:t>поселения</w:t>
      </w:r>
      <w:r w:rsidR="002E5116" w:rsidRPr="006C4CAA">
        <w:rPr>
          <w:rFonts w:ascii="Times New Roman" w:hAnsi="Times New Roman" w:cs="Times New Roman"/>
          <w:sz w:val="24"/>
          <w:szCs w:val="24"/>
        </w:rPr>
        <w:t xml:space="preserve"> </w:t>
      </w:r>
      <w:r w:rsidRPr="006C4CAA">
        <w:rPr>
          <w:rFonts w:ascii="Times New Roman" w:hAnsi="Times New Roman" w:cs="Times New Roman"/>
          <w:sz w:val="24"/>
          <w:szCs w:val="24"/>
        </w:rPr>
        <w:t>в течение пяти рабочих дней со дня поступления заявления принимает решение:</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 об определении границ предполагаемой части территории;</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2) об отказе в определении границ предполагаемой части территории.</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 предполагаемая часть территории вых</w:t>
      </w:r>
      <w:r w:rsidR="002E5116" w:rsidRPr="006C4CAA">
        <w:rPr>
          <w:rFonts w:ascii="Times New Roman" w:hAnsi="Times New Roman" w:cs="Times New Roman"/>
          <w:sz w:val="24"/>
          <w:szCs w:val="24"/>
        </w:rPr>
        <w:t>одит за пределы</w:t>
      </w:r>
      <w:r w:rsidR="009E391B" w:rsidRPr="006C4CAA">
        <w:rPr>
          <w:rFonts w:ascii="Times New Roman" w:hAnsi="Times New Roman" w:cs="Times New Roman"/>
          <w:sz w:val="24"/>
          <w:szCs w:val="24"/>
        </w:rPr>
        <w:t xml:space="preserve"> муниципального образования</w:t>
      </w:r>
      <w:r w:rsidRPr="006C4CAA">
        <w:rPr>
          <w:rFonts w:ascii="Times New Roman" w:hAnsi="Times New Roman" w:cs="Times New Roman"/>
          <w:sz w:val="24"/>
          <w:szCs w:val="24"/>
        </w:rPr>
        <w:t>;</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lastRenderedPageBreak/>
        <w:t>2) запрашиваемая предполагаемая часть территории находится в собственности или закреплена на ином вещном праве за третьими лицами;</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403051" w:rsidRPr="006C4CAA"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w:t>
      </w:r>
      <w:r w:rsidR="002E5116" w:rsidRPr="006C4CAA">
        <w:rPr>
          <w:rFonts w:ascii="Times New Roman" w:hAnsi="Times New Roman" w:cs="Times New Roman"/>
          <w:sz w:val="24"/>
          <w:szCs w:val="24"/>
        </w:rPr>
        <w:t xml:space="preserve"> муниципального правового </w:t>
      </w:r>
      <w:proofErr w:type="gramStart"/>
      <w:r w:rsidR="002E5116" w:rsidRPr="006C4CAA">
        <w:rPr>
          <w:rFonts w:ascii="Times New Roman" w:hAnsi="Times New Roman" w:cs="Times New Roman"/>
          <w:sz w:val="24"/>
          <w:szCs w:val="24"/>
        </w:rPr>
        <w:t xml:space="preserve">акта </w:t>
      </w:r>
      <w:r w:rsidR="009E391B" w:rsidRPr="006C4CAA">
        <w:rPr>
          <w:rFonts w:ascii="Times New Roman" w:hAnsi="Times New Roman" w:cs="Times New Roman"/>
          <w:sz w:val="24"/>
          <w:szCs w:val="24"/>
        </w:rPr>
        <w:t xml:space="preserve"> </w:t>
      </w:r>
      <w:r w:rsidR="002E5116" w:rsidRPr="006C4CAA">
        <w:rPr>
          <w:rFonts w:ascii="Times New Roman" w:hAnsi="Times New Roman" w:cs="Times New Roman"/>
          <w:sz w:val="24"/>
          <w:szCs w:val="24"/>
        </w:rPr>
        <w:t>администрации</w:t>
      </w:r>
      <w:proofErr w:type="gramEnd"/>
      <w:r w:rsidR="007D0A1B" w:rsidRPr="006C4CAA">
        <w:rPr>
          <w:rFonts w:ascii="Times New Roman" w:hAnsi="Times New Roman" w:cs="Times New Roman"/>
          <w:sz w:val="24"/>
          <w:szCs w:val="24"/>
        </w:rPr>
        <w:t xml:space="preserve"> </w:t>
      </w:r>
      <w:r w:rsidR="006C4CAA" w:rsidRPr="006C4CAA">
        <w:rPr>
          <w:rFonts w:ascii="Times New Roman" w:hAnsi="Times New Roman" w:cs="Times New Roman"/>
          <w:sz w:val="24"/>
          <w:szCs w:val="24"/>
        </w:rPr>
        <w:t>поселения</w:t>
      </w:r>
      <w:r w:rsidRPr="006C4CAA">
        <w:rPr>
          <w:rFonts w:ascii="Times New Roman" w:hAnsi="Times New Roman" w:cs="Times New Roman"/>
          <w:sz w:val="24"/>
          <w:szCs w:val="24"/>
        </w:rPr>
        <w:t>.</w:t>
      </w:r>
    </w:p>
    <w:p w:rsidR="00403051" w:rsidRPr="006C4CAA" w:rsidRDefault="00403051" w:rsidP="00FB19CD">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403051" w:rsidRPr="006C4CAA" w:rsidRDefault="002E5116" w:rsidP="00403051">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13. Решение администрации</w:t>
      </w:r>
      <w:r w:rsidR="007D0A1B" w:rsidRPr="006C4CAA">
        <w:rPr>
          <w:rFonts w:ascii="Times New Roman" w:hAnsi="Times New Roman" w:cs="Times New Roman"/>
          <w:sz w:val="24"/>
          <w:szCs w:val="24"/>
        </w:rPr>
        <w:t xml:space="preserve"> </w:t>
      </w:r>
      <w:r w:rsidR="006C4CAA" w:rsidRPr="006C4CAA">
        <w:rPr>
          <w:rFonts w:ascii="Times New Roman" w:hAnsi="Times New Roman" w:cs="Times New Roman"/>
          <w:sz w:val="24"/>
          <w:szCs w:val="24"/>
        </w:rPr>
        <w:t>поселения</w:t>
      </w:r>
      <w:r w:rsidRPr="006C4CAA">
        <w:rPr>
          <w:rFonts w:ascii="Times New Roman" w:hAnsi="Times New Roman" w:cs="Times New Roman"/>
          <w:sz w:val="24"/>
          <w:szCs w:val="24"/>
        </w:rPr>
        <w:t xml:space="preserve"> </w:t>
      </w:r>
      <w:r w:rsidR="00403051" w:rsidRPr="006C4CAA">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04F1F" w:rsidRPr="006C4CAA" w:rsidRDefault="00004F1F"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03051" w:rsidRPr="006C4CAA"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413EEB" w:rsidRPr="006C4CAA" w:rsidRDefault="00413EEB"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E91968" w:rsidRPr="006C4CAA" w:rsidRDefault="00E91968" w:rsidP="00BF616A">
      <w:pPr>
        <w:autoSpaceDE w:val="0"/>
        <w:autoSpaceDN w:val="0"/>
        <w:adjustRightInd w:val="0"/>
        <w:spacing w:after="0" w:line="240" w:lineRule="auto"/>
        <w:rPr>
          <w:rFonts w:ascii="Times New Roman" w:eastAsia="Times New Roman" w:hAnsi="Times New Roman" w:cs="Times New Roman"/>
          <w:bCs/>
          <w:sz w:val="24"/>
          <w:szCs w:val="24"/>
        </w:rPr>
      </w:pPr>
    </w:p>
    <w:p w:rsidR="00C27FA4" w:rsidRPr="006C4CAA" w:rsidRDefault="008C05D8"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6C4CAA">
        <w:rPr>
          <w:rFonts w:ascii="Times New Roman" w:eastAsia="Times New Roman" w:hAnsi="Times New Roman" w:cs="Times New Roman"/>
          <w:bCs/>
          <w:sz w:val="24"/>
          <w:szCs w:val="24"/>
        </w:rPr>
        <w:t>ПРИЛОЖЕНИЕ</w:t>
      </w:r>
      <w:r w:rsidR="00FF0F12" w:rsidRPr="006C4CAA">
        <w:rPr>
          <w:rFonts w:ascii="Times New Roman" w:eastAsia="Times New Roman" w:hAnsi="Times New Roman" w:cs="Times New Roman"/>
          <w:bCs/>
          <w:sz w:val="24"/>
          <w:szCs w:val="24"/>
        </w:rPr>
        <w:t xml:space="preserve"> 2</w:t>
      </w:r>
    </w:p>
    <w:p w:rsidR="00C27FA4" w:rsidRPr="006C4CAA" w:rsidRDefault="00C27FA4" w:rsidP="00413EEB">
      <w:pPr>
        <w:autoSpaceDE w:val="0"/>
        <w:autoSpaceDN w:val="0"/>
        <w:adjustRightInd w:val="0"/>
        <w:spacing w:after="0" w:line="240" w:lineRule="auto"/>
        <w:ind w:left="5670"/>
        <w:jc w:val="right"/>
        <w:rPr>
          <w:rFonts w:ascii="Times New Roman" w:eastAsia="Times New Roman" w:hAnsi="Times New Roman" w:cs="Times New Roman"/>
          <w:bCs/>
          <w:sz w:val="24"/>
          <w:szCs w:val="24"/>
        </w:rPr>
      </w:pPr>
      <w:proofErr w:type="gramStart"/>
      <w:r w:rsidRPr="006C4CAA">
        <w:rPr>
          <w:rFonts w:ascii="Times New Roman" w:eastAsia="Times New Roman" w:hAnsi="Times New Roman" w:cs="Times New Roman"/>
          <w:bCs/>
          <w:sz w:val="24"/>
          <w:szCs w:val="24"/>
        </w:rPr>
        <w:t>к</w:t>
      </w:r>
      <w:proofErr w:type="gramEnd"/>
      <w:r w:rsidRPr="006C4CAA">
        <w:rPr>
          <w:rFonts w:ascii="Times New Roman" w:eastAsia="Times New Roman" w:hAnsi="Times New Roman" w:cs="Times New Roman"/>
          <w:bCs/>
          <w:sz w:val="24"/>
          <w:szCs w:val="24"/>
        </w:rPr>
        <w:t xml:space="preserve"> По</w:t>
      </w:r>
      <w:r w:rsidR="00D07EEC" w:rsidRPr="006C4CAA">
        <w:rPr>
          <w:rFonts w:ascii="Times New Roman" w:eastAsia="Times New Roman" w:hAnsi="Times New Roman" w:cs="Times New Roman"/>
          <w:bCs/>
          <w:sz w:val="24"/>
          <w:szCs w:val="24"/>
        </w:rPr>
        <w:t xml:space="preserve">ложению </w:t>
      </w:r>
    </w:p>
    <w:p w:rsidR="00C27FA4" w:rsidRPr="006C4CAA" w:rsidRDefault="00C27FA4" w:rsidP="00502336">
      <w:pPr>
        <w:autoSpaceDE w:val="0"/>
        <w:autoSpaceDN w:val="0"/>
        <w:adjustRightInd w:val="0"/>
        <w:spacing w:after="0" w:line="240" w:lineRule="auto"/>
        <w:jc w:val="both"/>
        <w:rPr>
          <w:rFonts w:ascii="Times New Roman" w:hAnsi="Times New Roman" w:cs="Times New Roman"/>
          <w:sz w:val="24"/>
          <w:szCs w:val="24"/>
        </w:rPr>
      </w:pPr>
    </w:p>
    <w:p w:rsidR="008C05D8" w:rsidRPr="006C4CAA" w:rsidRDefault="008C05D8" w:rsidP="00502336">
      <w:pPr>
        <w:autoSpaceDE w:val="0"/>
        <w:autoSpaceDN w:val="0"/>
        <w:adjustRightInd w:val="0"/>
        <w:spacing w:after="0" w:line="240" w:lineRule="auto"/>
        <w:jc w:val="right"/>
        <w:rPr>
          <w:rFonts w:ascii="Times New Roman" w:hAnsi="Times New Roman" w:cs="Times New Roman"/>
          <w:sz w:val="24"/>
          <w:szCs w:val="24"/>
        </w:rPr>
      </w:pPr>
      <w:r w:rsidRPr="006C4CAA">
        <w:rPr>
          <w:rFonts w:ascii="Times New Roman" w:hAnsi="Times New Roman" w:cs="Times New Roman"/>
          <w:sz w:val="24"/>
          <w:szCs w:val="24"/>
        </w:rPr>
        <w:t>(</w:t>
      </w:r>
      <w:proofErr w:type="gramStart"/>
      <w:r w:rsidRPr="006C4CAA">
        <w:rPr>
          <w:rFonts w:ascii="Times New Roman" w:hAnsi="Times New Roman" w:cs="Times New Roman"/>
          <w:sz w:val="24"/>
          <w:szCs w:val="24"/>
        </w:rPr>
        <w:t>форма</w:t>
      </w:r>
      <w:proofErr w:type="gramEnd"/>
      <w:r w:rsidRPr="006C4CAA">
        <w:rPr>
          <w:rFonts w:ascii="Times New Roman" w:hAnsi="Times New Roman" w:cs="Times New Roman"/>
          <w:sz w:val="24"/>
          <w:szCs w:val="24"/>
        </w:rPr>
        <w:t>)</w:t>
      </w:r>
    </w:p>
    <w:p w:rsidR="008C05D8" w:rsidRPr="006C4CAA" w:rsidRDefault="008C05D8" w:rsidP="00502336">
      <w:pPr>
        <w:autoSpaceDE w:val="0"/>
        <w:autoSpaceDN w:val="0"/>
        <w:adjustRightInd w:val="0"/>
        <w:spacing w:after="0" w:line="240" w:lineRule="auto"/>
        <w:jc w:val="right"/>
        <w:rPr>
          <w:rFonts w:ascii="Times New Roman" w:hAnsi="Times New Roman" w:cs="Times New Roman"/>
          <w:sz w:val="24"/>
          <w:szCs w:val="24"/>
        </w:rPr>
      </w:pPr>
    </w:p>
    <w:p w:rsidR="00413EEB" w:rsidRPr="006C4CAA" w:rsidRDefault="00413EEB" w:rsidP="00502336">
      <w:pPr>
        <w:autoSpaceDE w:val="0"/>
        <w:autoSpaceDN w:val="0"/>
        <w:adjustRightInd w:val="0"/>
        <w:spacing w:after="0" w:line="240" w:lineRule="auto"/>
        <w:jc w:val="right"/>
        <w:rPr>
          <w:rFonts w:ascii="Times New Roman" w:hAnsi="Times New Roman" w:cs="Times New Roman"/>
          <w:sz w:val="24"/>
          <w:szCs w:val="24"/>
        </w:rPr>
      </w:pPr>
    </w:p>
    <w:p w:rsidR="00C27FA4" w:rsidRPr="006C4CAA" w:rsidRDefault="00C27FA4" w:rsidP="00502336">
      <w:pPr>
        <w:autoSpaceDE w:val="0"/>
        <w:autoSpaceDN w:val="0"/>
        <w:adjustRightInd w:val="0"/>
        <w:spacing w:after="0" w:line="240" w:lineRule="auto"/>
        <w:ind w:firstLine="709"/>
        <w:jc w:val="center"/>
        <w:rPr>
          <w:rFonts w:ascii="Times New Roman" w:hAnsi="Times New Roman" w:cs="Times New Roman"/>
          <w:sz w:val="24"/>
          <w:szCs w:val="24"/>
        </w:rPr>
      </w:pPr>
      <w:r w:rsidRPr="006C4CAA">
        <w:rPr>
          <w:rFonts w:ascii="Times New Roman" w:hAnsi="Times New Roman" w:cs="Times New Roman"/>
          <w:sz w:val="24"/>
          <w:szCs w:val="24"/>
        </w:rPr>
        <w:t>Согласие на обработку персональных данных</w:t>
      </w:r>
    </w:p>
    <w:p w:rsidR="00C27FA4" w:rsidRPr="006C4CAA" w:rsidRDefault="00C27FA4" w:rsidP="00502336">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6C4CAA" w:rsidRDefault="00C27FA4" w:rsidP="00502336">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 xml:space="preserve">    Я, ___________________________________________________________________,</w:t>
      </w:r>
    </w:p>
    <w:p w:rsidR="00C27FA4" w:rsidRPr="006C4CAA" w:rsidRDefault="00C27FA4" w:rsidP="00502336">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6C4CAA">
        <w:rPr>
          <w:rFonts w:ascii="Times New Roman" w:hAnsi="Times New Roman" w:cs="Times New Roman"/>
          <w:sz w:val="24"/>
          <w:szCs w:val="24"/>
          <w:vertAlign w:val="superscript"/>
        </w:rPr>
        <w:t>(</w:t>
      </w:r>
      <w:proofErr w:type="gramStart"/>
      <w:r w:rsidRPr="006C4CAA">
        <w:rPr>
          <w:rFonts w:ascii="Times New Roman" w:hAnsi="Times New Roman" w:cs="Times New Roman"/>
          <w:sz w:val="24"/>
          <w:szCs w:val="24"/>
          <w:vertAlign w:val="superscript"/>
        </w:rPr>
        <w:t>фамилия</w:t>
      </w:r>
      <w:proofErr w:type="gramEnd"/>
      <w:r w:rsidRPr="006C4CAA">
        <w:rPr>
          <w:rFonts w:ascii="Times New Roman" w:hAnsi="Times New Roman" w:cs="Times New Roman"/>
          <w:sz w:val="24"/>
          <w:szCs w:val="24"/>
          <w:vertAlign w:val="superscript"/>
        </w:rPr>
        <w:t>, имя, отчество)</w:t>
      </w:r>
    </w:p>
    <w:p w:rsidR="00C27FA4" w:rsidRPr="006C4CAA" w:rsidRDefault="00C27FA4" w:rsidP="00502336">
      <w:pPr>
        <w:autoSpaceDE w:val="0"/>
        <w:autoSpaceDN w:val="0"/>
        <w:adjustRightInd w:val="0"/>
        <w:spacing w:after="0" w:line="240" w:lineRule="auto"/>
        <w:jc w:val="both"/>
        <w:rPr>
          <w:rFonts w:ascii="Times New Roman" w:hAnsi="Times New Roman" w:cs="Times New Roman"/>
          <w:sz w:val="24"/>
          <w:szCs w:val="24"/>
        </w:rPr>
      </w:pPr>
      <w:proofErr w:type="gramStart"/>
      <w:r w:rsidRPr="006C4CAA">
        <w:rPr>
          <w:rFonts w:ascii="Times New Roman" w:hAnsi="Times New Roman" w:cs="Times New Roman"/>
          <w:sz w:val="24"/>
          <w:szCs w:val="24"/>
        </w:rPr>
        <w:t>зарегистрированный</w:t>
      </w:r>
      <w:proofErr w:type="gramEnd"/>
      <w:r w:rsidRPr="006C4CAA">
        <w:rPr>
          <w:rFonts w:ascii="Times New Roman" w:hAnsi="Times New Roman" w:cs="Times New Roman"/>
          <w:sz w:val="24"/>
          <w:szCs w:val="24"/>
        </w:rPr>
        <w:t xml:space="preserve"> (</w:t>
      </w:r>
      <w:proofErr w:type="spellStart"/>
      <w:r w:rsidRPr="006C4CAA">
        <w:rPr>
          <w:rFonts w:ascii="Times New Roman" w:hAnsi="Times New Roman" w:cs="Times New Roman"/>
          <w:sz w:val="24"/>
          <w:szCs w:val="24"/>
        </w:rPr>
        <w:t>ая</w:t>
      </w:r>
      <w:proofErr w:type="spellEnd"/>
      <w:r w:rsidRPr="006C4CAA">
        <w:rPr>
          <w:rFonts w:ascii="Times New Roman" w:hAnsi="Times New Roman" w:cs="Times New Roman"/>
          <w:sz w:val="24"/>
          <w:szCs w:val="24"/>
        </w:rPr>
        <w:t>) по адресу: ______________________________________</w:t>
      </w:r>
      <w:r w:rsidR="00BA5B98" w:rsidRPr="006C4CAA">
        <w:rPr>
          <w:rFonts w:ascii="Times New Roman" w:hAnsi="Times New Roman" w:cs="Times New Roman"/>
          <w:sz w:val="24"/>
          <w:szCs w:val="24"/>
        </w:rPr>
        <w:t>_______</w:t>
      </w:r>
      <w:r w:rsidRPr="006C4CAA">
        <w:rPr>
          <w:rFonts w:ascii="Times New Roman" w:hAnsi="Times New Roman" w:cs="Times New Roman"/>
          <w:sz w:val="24"/>
          <w:szCs w:val="24"/>
        </w:rPr>
        <w:t>__</w:t>
      </w:r>
    </w:p>
    <w:p w:rsidR="00C27FA4" w:rsidRPr="006C4CAA" w:rsidRDefault="00C27FA4" w:rsidP="00502336">
      <w:pPr>
        <w:autoSpaceDE w:val="0"/>
        <w:autoSpaceDN w:val="0"/>
        <w:adjustRightInd w:val="0"/>
        <w:spacing w:after="0" w:line="240" w:lineRule="auto"/>
        <w:jc w:val="both"/>
        <w:rPr>
          <w:rFonts w:ascii="Times New Roman" w:hAnsi="Times New Roman" w:cs="Times New Roman"/>
          <w:sz w:val="24"/>
          <w:szCs w:val="24"/>
        </w:rPr>
      </w:pPr>
      <w:r w:rsidRPr="006C4CAA">
        <w:rPr>
          <w:rFonts w:ascii="Times New Roman" w:hAnsi="Times New Roman" w:cs="Times New Roman"/>
          <w:sz w:val="24"/>
          <w:szCs w:val="24"/>
        </w:rPr>
        <w:t>______________________________________________________________________</w:t>
      </w:r>
      <w:r w:rsidR="00BA5B98" w:rsidRPr="006C4CAA">
        <w:rPr>
          <w:rFonts w:ascii="Times New Roman" w:hAnsi="Times New Roman" w:cs="Times New Roman"/>
          <w:sz w:val="24"/>
          <w:szCs w:val="24"/>
        </w:rPr>
        <w:t>____</w:t>
      </w:r>
      <w:r w:rsidRPr="006C4CAA">
        <w:rPr>
          <w:rFonts w:ascii="Times New Roman" w:hAnsi="Times New Roman" w:cs="Times New Roman"/>
          <w:sz w:val="24"/>
          <w:szCs w:val="24"/>
        </w:rPr>
        <w:t>____,</w:t>
      </w:r>
    </w:p>
    <w:p w:rsidR="00C27FA4" w:rsidRPr="006C4CAA" w:rsidRDefault="00C27FA4" w:rsidP="00502336">
      <w:pPr>
        <w:autoSpaceDE w:val="0"/>
        <w:autoSpaceDN w:val="0"/>
        <w:adjustRightInd w:val="0"/>
        <w:spacing w:after="0" w:line="240" w:lineRule="auto"/>
        <w:jc w:val="both"/>
        <w:rPr>
          <w:rFonts w:ascii="Times New Roman" w:hAnsi="Times New Roman" w:cs="Times New Roman"/>
          <w:sz w:val="24"/>
          <w:szCs w:val="24"/>
        </w:rPr>
      </w:pPr>
      <w:proofErr w:type="gramStart"/>
      <w:r w:rsidRPr="006C4CAA">
        <w:rPr>
          <w:rFonts w:ascii="Times New Roman" w:hAnsi="Times New Roman" w:cs="Times New Roman"/>
          <w:sz w:val="24"/>
          <w:szCs w:val="24"/>
        </w:rPr>
        <w:t>серия</w:t>
      </w:r>
      <w:proofErr w:type="gramEnd"/>
      <w:r w:rsidRPr="006C4CAA">
        <w:rPr>
          <w:rFonts w:ascii="Times New Roman" w:hAnsi="Times New Roman" w:cs="Times New Roman"/>
          <w:sz w:val="24"/>
          <w:szCs w:val="24"/>
        </w:rPr>
        <w:t xml:space="preserve"> ______________ </w:t>
      </w:r>
      <w:r w:rsidR="00BA5B98" w:rsidRPr="006C4CAA">
        <w:rPr>
          <w:rFonts w:ascii="Times New Roman" w:hAnsi="Times New Roman" w:cs="Times New Roman"/>
          <w:sz w:val="24"/>
          <w:szCs w:val="24"/>
        </w:rPr>
        <w:t>№</w:t>
      </w:r>
      <w:r w:rsidRPr="006C4CAA">
        <w:rPr>
          <w:rFonts w:ascii="Times New Roman" w:hAnsi="Times New Roman" w:cs="Times New Roman"/>
          <w:sz w:val="24"/>
          <w:szCs w:val="24"/>
        </w:rPr>
        <w:t xml:space="preserve"> ____</w:t>
      </w:r>
      <w:r w:rsidR="00BA5B98" w:rsidRPr="006C4CAA">
        <w:rPr>
          <w:rFonts w:ascii="Times New Roman" w:hAnsi="Times New Roman" w:cs="Times New Roman"/>
          <w:sz w:val="24"/>
          <w:szCs w:val="24"/>
        </w:rPr>
        <w:t>____</w:t>
      </w:r>
      <w:r w:rsidRPr="006C4CAA">
        <w:rPr>
          <w:rFonts w:ascii="Times New Roman" w:hAnsi="Times New Roman" w:cs="Times New Roman"/>
          <w:sz w:val="24"/>
          <w:szCs w:val="24"/>
        </w:rPr>
        <w:t>____ выдан __________________</w:t>
      </w:r>
      <w:r w:rsidR="00BA5B98" w:rsidRPr="006C4CAA">
        <w:rPr>
          <w:rFonts w:ascii="Times New Roman" w:hAnsi="Times New Roman" w:cs="Times New Roman"/>
          <w:sz w:val="24"/>
          <w:szCs w:val="24"/>
        </w:rPr>
        <w:t>__</w:t>
      </w:r>
      <w:r w:rsidRPr="006C4CAA">
        <w:rPr>
          <w:rFonts w:ascii="Times New Roman" w:hAnsi="Times New Roman" w:cs="Times New Roman"/>
          <w:sz w:val="24"/>
          <w:szCs w:val="24"/>
        </w:rPr>
        <w:t>__________________,</w:t>
      </w:r>
    </w:p>
    <w:p w:rsidR="00C27FA4" w:rsidRPr="006C4CAA" w:rsidRDefault="00BA5B98"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6C4CAA">
        <w:rPr>
          <w:rFonts w:ascii="Times New Roman" w:hAnsi="Times New Roman" w:cs="Times New Roman"/>
          <w:sz w:val="24"/>
          <w:szCs w:val="24"/>
          <w:vertAlign w:val="superscript"/>
        </w:rPr>
        <w:t xml:space="preserve">     </w:t>
      </w:r>
      <w:r w:rsidR="00C27FA4" w:rsidRPr="006C4CAA">
        <w:rPr>
          <w:rFonts w:ascii="Times New Roman" w:hAnsi="Times New Roman" w:cs="Times New Roman"/>
          <w:sz w:val="24"/>
          <w:szCs w:val="24"/>
          <w:vertAlign w:val="superscript"/>
        </w:rPr>
        <w:t>(</w:t>
      </w:r>
      <w:proofErr w:type="gramStart"/>
      <w:r w:rsidR="00C27FA4" w:rsidRPr="006C4CAA">
        <w:rPr>
          <w:rFonts w:ascii="Times New Roman" w:hAnsi="Times New Roman" w:cs="Times New Roman"/>
          <w:sz w:val="24"/>
          <w:szCs w:val="24"/>
          <w:vertAlign w:val="superscript"/>
        </w:rPr>
        <w:t>документа</w:t>
      </w:r>
      <w:proofErr w:type="gramEnd"/>
      <w:r w:rsidR="00C27FA4" w:rsidRPr="006C4CAA">
        <w:rPr>
          <w:rFonts w:ascii="Times New Roman" w:hAnsi="Times New Roman" w:cs="Times New Roman"/>
          <w:sz w:val="24"/>
          <w:szCs w:val="24"/>
          <w:vertAlign w:val="superscript"/>
        </w:rPr>
        <w:t xml:space="preserve">, удостоверяющего личность)               </w:t>
      </w:r>
      <w:r w:rsidRPr="006C4CAA">
        <w:rPr>
          <w:rFonts w:ascii="Times New Roman" w:hAnsi="Times New Roman" w:cs="Times New Roman"/>
          <w:sz w:val="24"/>
          <w:szCs w:val="24"/>
          <w:vertAlign w:val="superscript"/>
        </w:rPr>
        <w:t xml:space="preserve">                                                                   </w:t>
      </w:r>
      <w:r w:rsidR="00C27FA4" w:rsidRPr="006C4CAA">
        <w:rPr>
          <w:rFonts w:ascii="Times New Roman" w:hAnsi="Times New Roman" w:cs="Times New Roman"/>
          <w:sz w:val="24"/>
          <w:szCs w:val="24"/>
          <w:vertAlign w:val="superscript"/>
        </w:rPr>
        <w:t xml:space="preserve"> (дата)</w:t>
      </w:r>
    </w:p>
    <w:p w:rsidR="00C27FA4" w:rsidRPr="006C4CAA" w:rsidRDefault="00C27FA4" w:rsidP="00502336">
      <w:pPr>
        <w:autoSpaceDE w:val="0"/>
        <w:autoSpaceDN w:val="0"/>
        <w:adjustRightInd w:val="0"/>
        <w:spacing w:after="0" w:line="240" w:lineRule="auto"/>
        <w:jc w:val="both"/>
        <w:rPr>
          <w:rFonts w:ascii="Times New Roman" w:hAnsi="Times New Roman" w:cs="Times New Roman"/>
          <w:sz w:val="24"/>
          <w:szCs w:val="24"/>
        </w:rPr>
      </w:pPr>
      <w:r w:rsidRPr="006C4CAA">
        <w:rPr>
          <w:rFonts w:ascii="Times New Roman" w:hAnsi="Times New Roman" w:cs="Times New Roman"/>
          <w:sz w:val="24"/>
          <w:szCs w:val="24"/>
        </w:rPr>
        <w:t>______________________________________________</w:t>
      </w:r>
      <w:r w:rsidR="00BA5B98" w:rsidRPr="006C4CAA">
        <w:rPr>
          <w:rFonts w:ascii="Times New Roman" w:hAnsi="Times New Roman" w:cs="Times New Roman"/>
          <w:sz w:val="24"/>
          <w:szCs w:val="24"/>
        </w:rPr>
        <w:t>____</w:t>
      </w:r>
      <w:r w:rsidRPr="006C4CAA">
        <w:rPr>
          <w:rFonts w:ascii="Times New Roman" w:hAnsi="Times New Roman" w:cs="Times New Roman"/>
          <w:sz w:val="24"/>
          <w:szCs w:val="24"/>
        </w:rPr>
        <w:t>____________________________,</w:t>
      </w:r>
    </w:p>
    <w:p w:rsidR="00C27FA4" w:rsidRPr="006C4CAA" w:rsidRDefault="00BA5B98"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6C4CAA">
        <w:rPr>
          <w:rFonts w:ascii="Times New Roman" w:hAnsi="Times New Roman" w:cs="Times New Roman"/>
          <w:sz w:val="24"/>
          <w:szCs w:val="24"/>
          <w:vertAlign w:val="superscript"/>
        </w:rPr>
        <w:t xml:space="preserve">                                                          </w:t>
      </w:r>
      <w:r w:rsidR="00C27FA4" w:rsidRPr="006C4CAA">
        <w:rPr>
          <w:rFonts w:ascii="Times New Roman" w:hAnsi="Times New Roman" w:cs="Times New Roman"/>
          <w:sz w:val="24"/>
          <w:szCs w:val="24"/>
          <w:vertAlign w:val="superscript"/>
        </w:rPr>
        <w:t>(</w:t>
      </w:r>
      <w:proofErr w:type="gramStart"/>
      <w:r w:rsidR="00C27FA4" w:rsidRPr="006C4CAA">
        <w:rPr>
          <w:rFonts w:ascii="Times New Roman" w:hAnsi="Times New Roman" w:cs="Times New Roman"/>
          <w:sz w:val="24"/>
          <w:szCs w:val="24"/>
          <w:vertAlign w:val="superscript"/>
        </w:rPr>
        <w:t>орган</w:t>
      </w:r>
      <w:proofErr w:type="gramEnd"/>
      <w:r w:rsidR="00C27FA4" w:rsidRPr="006C4CAA">
        <w:rPr>
          <w:rFonts w:ascii="Times New Roman" w:hAnsi="Times New Roman" w:cs="Times New Roman"/>
          <w:sz w:val="24"/>
          <w:szCs w:val="24"/>
          <w:vertAlign w:val="superscript"/>
        </w:rPr>
        <w:t>, выдавший документ, удостоверяющий личность)</w:t>
      </w:r>
    </w:p>
    <w:p w:rsidR="005B2475" w:rsidRPr="006C4CAA" w:rsidRDefault="005B2475" w:rsidP="005B2475">
      <w:pPr>
        <w:autoSpaceDE w:val="0"/>
        <w:autoSpaceDN w:val="0"/>
        <w:adjustRightInd w:val="0"/>
        <w:spacing w:after="0" w:line="240" w:lineRule="auto"/>
        <w:jc w:val="both"/>
        <w:rPr>
          <w:rFonts w:ascii="Times New Roman" w:hAnsi="Times New Roman" w:cs="Times New Roman"/>
          <w:sz w:val="24"/>
          <w:szCs w:val="24"/>
        </w:rPr>
      </w:pPr>
      <w:proofErr w:type="gramStart"/>
      <w:r w:rsidRPr="006C4CAA">
        <w:rPr>
          <w:rFonts w:ascii="Times New Roman" w:hAnsi="Times New Roman" w:cs="Times New Roman"/>
          <w:sz w:val="24"/>
          <w:szCs w:val="24"/>
        </w:rPr>
        <w:t>в</w:t>
      </w:r>
      <w:proofErr w:type="gramEnd"/>
      <w:r w:rsidRPr="006C4CAA">
        <w:rPr>
          <w:rFonts w:ascii="Times New Roman" w:hAnsi="Times New Roman" w:cs="Times New Roman"/>
          <w:sz w:val="24"/>
          <w:szCs w:val="24"/>
        </w:rPr>
        <w:t xml:space="preserve">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w:t>
      </w:r>
      <w:r w:rsidR="00325B00" w:rsidRPr="006C4CAA">
        <w:rPr>
          <w:rFonts w:ascii="Times New Roman" w:hAnsi="Times New Roman" w:cs="Times New Roman"/>
          <w:sz w:val="24"/>
          <w:szCs w:val="24"/>
        </w:rPr>
        <w:t>местной администрацией</w:t>
      </w:r>
      <w:r w:rsidRPr="006C4CAA">
        <w:rPr>
          <w:rFonts w:ascii="Times New Roman" w:hAnsi="Times New Roman" w:cs="Times New Roman"/>
          <w:sz w:val="24"/>
          <w:szCs w:val="24"/>
        </w:rPr>
        <w:t xml:space="preserve">, находящейся по адресу: </w:t>
      </w:r>
      <w:r w:rsidR="00325B00" w:rsidRPr="006C4CAA">
        <w:rPr>
          <w:rFonts w:ascii="Times New Roman" w:hAnsi="Times New Roman" w:cs="Times New Roman"/>
          <w:sz w:val="24"/>
          <w:szCs w:val="24"/>
        </w:rPr>
        <w:t>___________________________</w:t>
      </w:r>
      <w:r w:rsidRPr="006C4CAA">
        <w:rPr>
          <w:rFonts w:ascii="Times New Roman" w:hAnsi="Times New Roman" w:cs="Times New Roman"/>
          <w:sz w:val="24"/>
          <w:szCs w:val="24"/>
        </w:rPr>
        <w:t>.</w:t>
      </w:r>
    </w:p>
    <w:p w:rsidR="005B2475" w:rsidRPr="006C4CAA"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5B2475" w:rsidRPr="006C4CAA"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B2475" w:rsidRPr="006C4CAA"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Также выражаю согласие на опубликование (обнародование) и размещение на официальном сайте администрации</w:t>
      </w:r>
      <w:r w:rsidR="007D0A1B" w:rsidRPr="006C4CAA">
        <w:rPr>
          <w:rFonts w:ascii="Times New Roman" w:hAnsi="Times New Roman" w:cs="Times New Roman"/>
          <w:sz w:val="24"/>
          <w:szCs w:val="24"/>
        </w:rPr>
        <w:t xml:space="preserve"> Сосновского муниципального </w:t>
      </w:r>
      <w:r w:rsidR="006C4CAA" w:rsidRPr="006C4CAA">
        <w:rPr>
          <w:rFonts w:ascii="Times New Roman" w:hAnsi="Times New Roman" w:cs="Times New Roman"/>
          <w:sz w:val="24"/>
          <w:szCs w:val="24"/>
        </w:rPr>
        <w:t>поселения</w:t>
      </w:r>
      <w:r w:rsidRPr="006C4CAA">
        <w:rPr>
          <w:rFonts w:ascii="Times New Roman" w:hAnsi="Times New Roman" w:cs="Times New Roman"/>
          <w:sz w:val="24"/>
          <w:szCs w:val="24"/>
        </w:rPr>
        <w:t xml:space="preserve"> в информационно-телекоммуникационной сети «Интернет» сведений обо мне, как об инициаторе проекта.</w:t>
      </w:r>
    </w:p>
    <w:p w:rsidR="005B2475" w:rsidRPr="006C4CAA"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B2475" w:rsidRPr="006C4CAA"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Согласие на обработку персональных данных может быть отозвано.</w:t>
      </w:r>
    </w:p>
    <w:p w:rsidR="005B2475" w:rsidRPr="006C4CAA"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p>
    <w:p w:rsidR="00C27FA4" w:rsidRPr="006C4CAA" w:rsidRDefault="00C27FA4" w:rsidP="00502336">
      <w:pPr>
        <w:autoSpaceDE w:val="0"/>
        <w:autoSpaceDN w:val="0"/>
        <w:adjustRightInd w:val="0"/>
        <w:spacing w:after="0" w:line="240" w:lineRule="auto"/>
        <w:ind w:firstLine="709"/>
        <w:jc w:val="both"/>
        <w:rPr>
          <w:rFonts w:ascii="Times New Roman" w:hAnsi="Times New Roman" w:cs="Times New Roman"/>
          <w:sz w:val="24"/>
          <w:szCs w:val="24"/>
        </w:rPr>
      </w:pPr>
      <w:r w:rsidRPr="006C4CAA">
        <w:rPr>
          <w:rFonts w:ascii="Times New Roman" w:hAnsi="Times New Roman" w:cs="Times New Roman"/>
          <w:sz w:val="24"/>
          <w:szCs w:val="24"/>
        </w:rPr>
        <w:t>______________________________________________/___________________________/</w:t>
      </w:r>
    </w:p>
    <w:p w:rsidR="00C27FA4" w:rsidRPr="005E4C86" w:rsidRDefault="00C27FA4"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6C4CAA">
        <w:rPr>
          <w:rFonts w:ascii="Times New Roman" w:hAnsi="Times New Roman" w:cs="Times New Roman"/>
          <w:sz w:val="24"/>
          <w:szCs w:val="24"/>
          <w:vertAlign w:val="superscript"/>
        </w:rPr>
        <w:t xml:space="preserve">        </w:t>
      </w:r>
      <w:r w:rsidR="005E4C86" w:rsidRPr="006C4CAA">
        <w:rPr>
          <w:rFonts w:ascii="Times New Roman" w:hAnsi="Times New Roman" w:cs="Times New Roman"/>
          <w:sz w:val="24"/>
          <w:szCs w:val="24"/>
          <w:vertAlign w:val="superscript"/>
        </w:rPr>
        <w:t xml:space="preserve">                                          </w:t>
      </w:r>
      <w:r w:rsidRPr="006C4CAA">
        <w:rPr>
          <w:rFonts w:ascii="Times New Roman" w:hAnsi="Times New Roman" w:cs="Times New Roman"/>
          <w:sz w:val="24"/>
          <w:szCs w:val="24"/>
          <w:vertAlign w:val="superscript"/>
        </w:rPr>
        <w:t>(</w:t>
      </w:r>
      <w:proofErr w:type="gramStart"/>
      <w:r w:rsidRPr="006C4CAA">
        <w:rPr>
          <w:rFonts w:ascii="Times New Roman" w:hAnsi="Times New Roman" w:cs="Times New Roman"/>
          <w:sz w:val="24"/>
          <w:szCs w:val="24"/>
          <w:vertAlign w:val="superscript"/>
        </w:rPr>
        <w:t>фамилия</w:t>
      </w:r>
      <w:proofErr w:type="gramEnd"/>
      <w:r w:rsidRPr="006C4CAA">
        <w:rPr>
          <w:rFonts w:ascii="Times New Roman" w:hAnsi="Times New Roman" w:cs="Times New Roman"/>
          <w:sz w:val="24"/>
          <w:szCs w:val="24"/>
          <w:vertAlign w:val="superscript"/>
        </w:rPr>
        <w:t xml:space="preserve">, имя, отчество)                    </w:t>
      </w:r>
      <w:r w:rsidR="005E4C86" w:rsidRPr="006C4CAA">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 (подпись)</w:t>
      </w:r>
      <w:bookmarkEnd w:id="2"/>
    </w:p>
    <w:sectPr w:rsidR="00C27FA4" w:rsidRPr="005E4C86" w:rsidSect="00FF1AC8">
      <w:footerReference w:type="default" r:id="rId9"/>
      <w:pgSz w:w="11906" w:h="16838"/>
      <w:pgMar w:top="1134" w:right="849" w:bottom="1134" w:left="1418" w:header="708"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1A9" w:rsidRDefault="004141A9" w:rsidP="005C4FBA">
      <w:pPr>
        <w:spacing w:after="0" w:line="240" w:lineRule="auto"/>
      </w:pPr>
      <w:r>
        <w:separator/>
      </w:r>
    </w:p>
  </w:endnote>
  <w:endnote w:type="continuationSeparator" w:id="0">
    <w:p w:rsidR="004141A9" w:rsidRDefault="004141A9"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7938"/>
      <w:docPartObj>
        <w:docPartGallery w:val="Page Numbers (Bottom of Page)"/>
        <w:docPartUnique/>
      </w:docPartObj>
    </w:sdtPr>
    <w:sdtEndPr>
      <w:rPr>
        <w:rFonts w:ascii="Times New Roman" w:hAnsi="Times New Roman" w:cs="Times New Roman"/>
      </w:rPr>
    </w:sdtEndPr>
    <w:sdtContent>
      <w:p w:rsidR="00943894" w:rsidRPr="00353BD0" w:rsidRDefault="00DA54C2">
        <w:pPr>
          <w:pStyle w:val="aa"/>
          <w:jc w:val="right"/>
          <w:rPr>
            <w:rFonts w:ascii="Times New Roman" w:hAnsi="Times New Roman" w:cs="Times New Roman"/>
          </w:rPr>
        </w:pPr>
        <w:r w:rsidRPr="00353BD0">
          <w:rPr>
            <w:rFonts w:ascii="Times New Roman" w:hAnsi="Times New Roman" w:cs="Times New Roman"/>
          </w:rPr>
          <w:fldChar w:fldCharType="begin"/>
        </w:r>
        <w:r w:rsidRPr="00353BD0">
          <w:rPr>
            <w:rFonts w:ascii="Times New Roman" w:hAnsi="Times New Roman" w:cs="Times New Roman"/>
          </w:rPr>
          <w:instrText xml:space="preserve"> PAGE   \* MERGEFORMAT </w:instrText>
        </w:r>
        <w:r w:rsidRPr="00353BD0">
          <w:rPr>
            <w:rFonts w:ascii="Times New Roman" w:hAnsi="Times New Roman" w:cs="Times New Roman"/>
          </w:rPr>
          <w:fldChar w:fldCharType="separate"/>
        </w:r>
        <w:r w:rsidR="002D2B78">
          <w:rPr>
            <w:rFonts w:ascii="Times New Roman" w:hAnsi="Times New Roman" w:cs="Times New Roman"/>
            <w:noProof/>
          </w:rPr>
          <w:t>9</w:t>
        </w:r>
        <w:r w:rsidRPr="00353BD0">
          <w:rPr>
            <w:rFonts w:ascii="Times New Roman" w:hAnsi="Times New Roman" w:cs="Times New Roman"/>
            <w:noProof/>
          </w:rPr>
          <w:fldChar w:fldCharType="end"/>
        </w:r>
      </w:p>
    </w:sdtContent>
  </w:sdt>
  <w:p w:rsidR="00943894" w:rsidRDefault="009438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1A9" w:rsidRDefault="004141A9" w:rsidP="005C4FBA">
      <w:pPr>
        <w:spacing w:after="0" w:line="240" w:lineRule="auto"/>
      </w:pPr>
      <w:r>
        <w:separator/>
      </w:r>
    </w:p>
  </w:footnote>
  <w:footnote w:type="continuationSeparator" w:id="0">
    <w:p w:rsidR="004141A9" w:rsidRDefault="004141A9" w:rsidP="005C4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36CF9"/>
    <w:multiLevelType w:val="hybridMultilevel"/>
    <w:tmpl w:val="B8621FDA"/>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0DA0891"/>
    <w:multiLevelType w:val="hybridMultilevel"/>
    <w:tmpl w:val="822AE7FE"/>
    <w:lvl w:ilvl="0" w:tplc="76D077EE">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9D6AC9"/>
    <w:multiLevelType w:val="hybridMultilevel"/>
    <w:tmpl w:val="CA58241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66898"/>
    <w:multiLevelType w:val="multilevel"/>
    <w:tmpl w:val="B7A236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6"/>
  </w:num>
  <w:num w:numId="3">
    <w:abstractNumId w:val="22"/>
  </w:num>
  <w:num w:numId="4">
    <w:abstractNumId w:val="11"/>
  </w:num>
  <w:num w:numId="5">
    <w:abstractNumId w:val="13"/>
  </w:num>
  <w:num w:numId="6">
    <w:abstractNumId w:val="4"/>
  </w:num>
  <w:num w:numId="7">
    <w:abstractNumId w:val="12"/>
  </w:num>
  <w:num w:numId="8">
    <w:abstractNumId w:val="14"/>
  </w:num>
  <w:num w:numId="9">
    <w:abstractNumId w:val="23"/>
  </w:num>
  <w:num w:numId="10">
    <w:abstractNumId w:val="25"/>
  </w:num>
  <w:num w:numId="11">
    <w:abstractNumId w:val="26"/>
  </w:num>
  <w:num w:numId="12">
    <w:abstractNumId w:val="5"/>
  </w:num>
  <w:num w:numId="13">
    <w:abstractNumId w:val="1"/>
  </w:num>
  <w:num w:numId="14">
    <w:abstractNumId w:val="27"/>
  </w:num>
  <w:num w:numId="15">
    <w:abstractNumId w:val="16"/>
  </w:num>
  <w:num w:numId="16">
    <w:abstractNumId w:val="24"/>
  </w:num>
  <w:num w:numId="17">
    <w:abstractNumId w:val="0"/>
  </w:num>
  <w:num w:numId="18">
    <w:abstractNumId w:val="9"/>
  </w:num>
  <w:num w:numId="19">
    <w:abstractNumId w:val="3"/>
  </w:num>
  <w:num w:numId="20">
    <w:abstractNumId w:val="21"/>
  </w:num>
  <w:num w:numId="21">
    <w:abstractNumId w:val="8"/>
  </w:num>
  <w:num w:numId="22">
    <w:abstractNumId w:val="10"/>
  </w:num>
  <w:num w:numId="23">
    <w:abstractNumId w:val="17"/>
  </w:num>
  <w:num w:numId="24">
    <w:abstractNumId w:val="7"/>
  </w:num>
  <w:num w:numId="25">
    <w:abstractNumId w:val="18"/>
  </w:num>
  <w:num w:numId="26">
    <w:abstractNumId w:val="2"/>
  </w:num>
  <w:num w:numId="27">
    <w:abstractNumId w:val="28"/>
  </w:num>
  <w:num w:numId="28">
    <w:abstractNumId w:val="15"/>
  </w:num>
  <w:num w:numId="29">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85"/>
    <w:rsid w:val="00004F1F"/>
    <w:rsid w:val="000069F5"/>
    <w:rsid w:val="00006D89"/>
    <w:rsid w:val="00011D92"/>
    <w:rsid w:val="00026237"/>
    <w:rsid w:val="0003244F"/>
    <w:rsid w:val="0003264D"/>
    <w:rsid w:val="00066DB2"/>
    <w:rsid w:val="000673D7"/>
    <w:rsid w:val="000704A5"/>
    <w:rsid w:val="00070877"/>
    <w:rsid w:val="00081D4D"/>
    <w:rsid w:val="00082A36"/>
    <w:rsid w:val="000B1BD0"/>
    <w:rsid w:val="000C4834"/>
    <w:rsid w:val="000C730E"/>
    <w:rsid w:val="00102340"/>
    <w:rsid w:val="001120F1"/>
    <w:rsid w:val="001147C1"/>
    <w:rsid w:val="0011728E"/>
    <w:rsid w:val="001177BD"/>
    <w:rsid w:val="00141749"/>
    <w:rsid w:val="0015357D"/>
    <w:rsid w:val="00153705"/>
    <w:rsid w:val="00163FEA"/>
    <w:rsid w:val="00167517"/>
    <w:rsid w:val="001761B3"/>
    <w:rsid w:val="001921CC"/>
    <w:rsid w:val="00194E8F"/>
    <w:rsid w:val="001A6776"/>
    <w:rsid w:val="001B2742"/>
    <w:rsid w:val="001B7E19"/>
    <w:rsid w:val="001C1480"/>
    <w:rsid w:val="001C3383"/>
    <w:rsid w:val="001C51D7"/>
    <w:rsid w:val="001C53B0"/>
    <w:rsid w:val="001D01C6"/>
    <w:rsid w:val="001E66C3"/>
    <w:rsid w:val="001F518B"/>
    <w:rsid w:val="001F5456"/>
    <w:rsid w:val="00200FEC"/>
    <w:rsid w:val="00201303"/>
    <w:rsid w:val="00201889"/>
    <w:rsid w:val="0022419E"/>
    <w:rsid w:val="0022500F"/>
    <w:rsid w:val="00225E84"/>
    <w:rsid w:val="00230342"/>
    <w:rsid w:val="00237F40"/>
    <w:rsid w:val="002439ED"/>
    <w:rsid w:val="0024428E"/>
    <w:rsid w:val="00251027"/>
    <w:rsid w:val="002731E8"/>
    <w:rsid w:val="002832B7"/>
    <w:rsid w:val="00283C19"/>
    <w:rsid w:val="002A258F"/>
    <w:rsid w:val="002A5367"/>
    <w:rsid w:val="002B195F"/>
    <w:rsid w:val="002C2751"/>
    <w:rsid w:val="002C7CCB"/>
    <w:rsid w:val="002D0727"/>
    <w:rsid w:val="002D167D"/>
    <w:rsid w:val="002D2B78"/>
    <w:rsid w:val="002D7219"/>
    <w:rsid w:val="002E5116"/>
    <w:rsid w:val="002E5EA0"/>
    <w:rsid w:val="002E628F"/>
    <w:rsid w:val="002F0947"/>
    <w:rsid w:val="00305ECF"/>
    <w:rsid w:val="00314F90"/>
    <w:rsid w:val="00316C38"/>
    <w:rsid w:val="00316D13"/>
    <w:rsid w:val="00325B00"/>
    <w:rsid w:val="00346B95"/>
    <w:rsid w:val="00347C56"/>
    <w:rsid w:val="0035025B"/>
    <w:rsid w:val="00353BD0"/>
    <w:rsid w:val="00371DF1"/>
    <w:rsid w:val="00372DBE"/>
    <w:rsid w:val="00375022"/>
    <w:rsid w:val="00376BD0"/>
    <w:rsid w:val="00381998"/>
    <w:rsid w:val="00390CA6"/>
    <w:rsid w:val="003B3EBA"/>
    <w:rsid w:val="003B72F9"/>
    <w:rsid w:val="003F32F8"/>
    <w:rsid w:val="00403051"/>
    <w:rsid w:val="00413EEB"/>
    <w:rsid w:val="004141A9"/>
    <w:rsid w:val="00421558"/>
    <w:rsid w:val="00423A99"/>
    <w:rsid w:val="00431458"/>
    <w:rsid w:val="00436429"/>
    <w:rsid w:val="00446E59"/>
    <w:rsid w:val="00450978"/>
    <w:rsid w:val="00453C67"/>
    <w:rsid w:val="00457444"/>
    <w:rsid w:val="00472335"/>
    <w:rsid w:val="004A10BF"/>
    <w:rsid w:val="004A4690"/>
    <w:rsid w:val="004B279F"/>
    <w:rsid w:val="004E10DC"/>
    <w:rsid w:val="00502336"/>
    <w:rsid w:val="00504D05"/>
    <w:rsid w:val="005122D2"/>
    <w:rsid w:val="00522A1A"/>
    <w:rsid w:val="005437FB"/>
    <w:rsid w:val="00546B02"/>
    <w:rsid w:val="00565B66"/>
    <w:rsid w:val="005705E7"/>
    <w:rsid w:val="00581383"/>
    <w:rsid w:val="0058271E"/>
    <w:rsid w:val="00585CD9"/>
    <w:rsid w:val="00586371"/>
    <w:rsid w:val="0058772E"/>
    <w:rsid w:val="00587997"/>
    <w:rsid w:val="005953A2"/>
    <w:rsid w:val="00595F8D"/>
    <w:rsid w:val="005A5A22"/>
    <w:rsid w:val="005B2475"/>
    <w:rsid w:val="005B7AE5"/>
    <w:rsid w:val="005C2E12"/>
    <w:rsid w:val="005C4FBA"/>
    <w:rsid w:val="005D6EF6"/>
    <w:rsid w:val="005E4C86"/>
    <w:rsid w:val="00601586"/>
    <w:rsid w:val="00617B2C"/>
    <w:rsid w:val="00627913"/>
    <w:rsid w:val="00627B91"/>
    <w:rsid w:val="00631BF2"/>
    <w:rsid w:val="00640182"/>
    <w:rsid w:val="006646C0"/>
    <w:rsid w:val="006774C3"/>
    <w:rsid w:val="006776FB"/>
    <w:rsid w:val="00690DF3"/>
    <w:rsid w:val="006B708D"/>
    <w:rsid w:val="006C3191"/>
    <w:rsid w:val="006C4CAA"/>
    <w:rsid w:val="006C57C4"/>
    <w:rsid w:val="006C6352"/>
    <w:rsid w:val="006D0286"/>
    <w:rsid w:val="006D1C47"/>
    <w:rsid w:val="006E0F6A"/>
    <w:rsid w:val="006E2A5D"/>
    <w:rsid w:val="00701CAA"/>
    <w:rsid w:val="00707CE4"/>
    <w:rsid w:val="00715AB0"/>
    <w:rsid w:val="00734586"/>
    <w:rsid w:val="00735A0D"/>
    <w:rsid w:val="00742247"/>
    <w:rsid w:val="007542DA"/>
    <w:rsid w:val="00755A96"/>
    <w:rsid w:val="0075639B"/>
    <w:rsid w:val="00780A40"/>
    <w:rsid w:val="007872D4"/>
    <w:rsid w:val="00794660"/>
    <w:rsid w:val="00797301"/>
    <w:rsid w:val="007A16A0"/>
    <w:rsid w:val="007B1788"/>
    <w:rsid w:val="007D0A1B"/>
    <w:rsid w:val="007E276E"/>
    <w:rsid w:val="007E5BBC"/>
    <w:rsid w:val="007E6FDC"/>
    <w:rsid w:val="007F22F4"/>
    <w:rsid w:val="0080340E"/>
    <w:rsid w:val="00806CCC"/>
    <w:rsid w:val="00807CB0"/>
    <w:rsid w:val="00817E60"/>
    <w:rsid w:val="008268D5"/>
    <w:rsid w:val="00844619"/>
    <w:rsid w:val="00845401"/>
    <w:rsid w:val="00864582"/>
    <w:rsid w:val="0087388E"/>
    <w:rsid w:val="00882EBD"/>
    <w:rsid w:val="00882F14"/>
    <w:rsid w:val="00884836"/>
    <w:rsid w:val="008A1183"/>
    <w:rsid w:val="008A435D"/>
    <w:rsid w:val="008B10A6"/>
    <w:rsid w:val="008C05D8"/>
    <w:rsid w:val="008C7BF0"/>
    <w:rsid w:val="008D567F"/>
    <w:rsid w:val="008E0D4B"/>
    <w:rsid w:val="008E2EEC"/>
    <w:rsid w:val="008F4286"/>
    <w:rsid w:val="00915538"/>
    <w:rsid w:val="00922C7C"/>
    <w:rsid w:val="00935FBD"/>
    <w:rsid w:val="009401AB"/>
    <w:rsid w:val="009433C4"/>
    <w:rsid w:val="00943894"/>
    <w:rsid w:val="00951ADD"/>
    <w:rsid w:val="0095414C"/>
    <w:rsid w:val="00961C4C"/>
    <w:rsid w:val="009648D0"/>
    <w:rsid w:val="009761A4"/>
    <w:rsid w:val="00982DF4"/>
    <w:rsid w:val="009C3792"/>
    <w:rsid w:val="009D2D16"/>
    <w:rsid w:val="009D3918"/>
    <w:rsid w:val="009D7BC5"/>
    <w:rsid w:val="009E3766"/>
    <w:rsid w:val="009E391B"/>
    <w:rsid w:val="009F1153"/>
    <w:rsid w:val="009F132E"/>
    <w:rsid w:val="00A146D6"/>
    <w:rsid w:val="00A430C2"/>
    <w:rsid w:val="00A43F38"/>
    <w:rsid w:val="00A63D6F"/>
    <w:rsid w:val="00A71F10"/>
    <w:rsid w:val="00A839A4"/>
    <w:rsid w:val="00A85BD9"/>
    <w:rsid w:val="00A904C0"/>
    <w:rsid w:val="00A96953"/>
    <w:rsid w:val="00AA5C76"/>
    <w:rsid w:val="00AE2DC4"/>
    <w:rsid w:val="00AE5662"/>
    <w:rsid w:val="00AF10EF"/>
    <w:rsid w:val="00AF30AF"/>
    <w:rsid w:val="00B03C69"/>
    <w:rsid w:val="00B06751"/>
    <w:rsid w:val="00B34298"/>
    <w:rsid w:val="00B348F8"/>
    <w:rsid w:val="00B45A7A"/>
    <w:rsid w:val="00B612E0"/>
    <w:rsid w:val="00B61385"/>
    <w:rsid w:val="00B66F44"/>
    <w:rsid w:val="00B70171"/>
    <w:rsid w:val="00B70241"/>
    <w:rsid w:val="00B72BBF"/>
    <w:rsid w:val="00B80487"/>
    <w:rsid w:val="00B839C0"/>
    <w:rsid w:val="00B96939"/>
    <w:rsid w:val="00BA2B75"/>
    <w:rsid w:val="00BA5B98"/>
    <w:rsid w:val="00BB27D3"/>
    <w:rsid w:val="00BC0EF3"/>
    <w:rsid w:val="00BC2EE8"/>
    <w:rsid w:val="00BF2B2E"/>
    <w:rsid w:val="00BF616A"/>
    <w:rsid w:val="00C06CA6"/>
    <w:rsid w:val="00C1172F"/>
    <w:rsid w:val="00C26D74"/>
    <w:rsid w:val="00C27FA4"/>
    <w:rsid w:val="00C658EA"/>
    <w:rsid w:val="00C85728"/>
    <w:rsid w:val="00C86E3B"/>
    <w:rsid w:val="00C90C59"/>
    <w:rsid w:val="00CA07DF"/>
    <w:rsid w:val="00CA112F"/>
    <w:rsid w:val="00CA38E6"/>
    <w:rsid w:val="00CC3CC8"/>
    <w:rsid w:val="00CD1F61"/>
    <w:rsid w:val="00CD2CFD"/>
    <w:rsid w:val="00CE187A"/>
    <w:rsid w:val="00CF072C"/>
    <w:rsid w:val="00CF1E5D"/>
    <w:rsid w:val="00D06801"/>
    <w:rsid w:val="00D07EEC"/>
    <w:rsid w:val="00D111C3"/>
    <w:rsid w:val="00D1371A"/>
    <w:rsid w:val="00D35A1F"/>
    <w:rsid w:val="00D368BD"/>
    <w:rsid w:val="00D45792"/>
    <w:rsid w:val="00D56219"/>
    <w:rsid w:val="00D9008E"/>
    <w:rsid w:val="00DA54C2"/>
    <w:rsid w:val="00DB06D2"/>
    <w:rsid w:val="00DB5BAF"/>
    <w:rsid w:val="00DD1FED"/>
    <w:rsid w:val="00DE4D3F"/>
    <w:rsid w:val="00E0035B"/>
    <w:rsid w:val="00E074E4"/>
    <w:rsid w:val="00E16CF7"/>
    <w:rsid w:val="00E2039C"/>
    <w:rsid w:val="00E228BA"/>
    <w:rsid w:val="00E65116"/>
    <w:rsid w:val="00E81424"/>
    <w:rsid w:val="00E91936"/>
    <w:rsid w:val="00E91968"/>
    <w:rsid w:val="00EA53AF"/>
    <w:rsid w:val="00EB43C1"/>
    <w:rsid w:val="00EC5506"/>
    <w:rsid w:val="00EF0124"/>
    <w:rsid w:val="00EF44BB"/>
    <w:rsid w:val="00F21291"/>
    <w:rsid w:val="00F23D2D"/>
    <w:rsid w:val="00F26FD7"/>
    <w:rsid w:val="00F370E7"/>
    <w:rsid w:val="00F51CC5"/>
    <w:rsid w:val="00F524B1"/>
    <w:rsid w:val="00F664E9"/>
    <w:rsid w:val="00F739FC"/>
    <w:rsid w:val="00F835FD"/>
    <w:rsid w:val="00FA55F4"/>
    <w:rsid w:val="00FB19CD"/>
    <w:rsid w:val="00FB1B19"/>
    <w:rsid w:val="00FC7F91"/>
    <w:rsid w:val="00FD3D06"/>
    <w:rsid w:val="00FD7294"/>
    <w:rsid w:val="00FE1FB2"/>
    <w:rsid w:val="00FE3575"/>
    <w:rsid w:val="00FF0F12"/>
    <w:rsid w:val="00FF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6EA57-1B15-4995-89C4-2F12CE08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character" w:customStyle="1" w:styleId="af0">
    <w:name w:val="Основной текст_"/>
    <w:basedOn w:val="a0"/>
    <w:link w:val="3"/>
    <w:locked/>
    <w:rsid w:val="007D0A1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rsid w:val="007D0A1B"/>
    <w:pPr>
      <w:widowControl w:val="0"/>
      <w:shd w:val="clear" w:color="auto" w:fill="FFFFFF"/>
      <w:spacing w:after="0" w:line="320"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1333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B2E8-3B5F-4D3D-91CE-3217CA82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Евдокия</cp:lastModifiedBy>
  <cp:revision>8</cp:revision>
  <cp:lastPrinted>2020-12-24T09:40:00Z</cp:lastPrinted>
  <dcterms:created xsi:type="dcterms:W3CDTF">2020-12-24T04:13:00Z</dcterms:created>
  <dcterms:modified xsi:type="dcterms:W3CDTF">2020-12-24T09:40:00Z</dcterms:modified>
</cp:coreProperties>
</file>